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5A95031" w:rsidP="1999A117" w:rsidRDefault="55A95031" w14:paraId="2858BDC0" w14:textId="62A30D44">
      <w:pPr>
        <w:pStyle w:val="Heading1"/>
        <w:keepNext w:val="1"/>
        <w:keepLines w:val="1"/>
        <w:spacing w:before="240" w:after="0" w:line="259" w:lineRule="auto"/>
        <w:rPr>
          <w:rFonts w:ascii="Roboto" w:hAnsi="Roboto" w:eastAsia="Roboto" w:cs="Roboto"/>
          <w:b w:val="1"/>
          <w:bCs w:val="1"/>
          <w:i w:val="0"/>
          <w:iCs w:val="0"/>
          <w:caps w:val="0"/>
          <w:smallCaps w:val="0"/>
          <w:noProof w:val="0"/>
          <w:color w:val="202124"/>
          <w:sz w:val="24"/>
          <w:szCs w:val="24"/>
          <w:highlight w:val="yellow"/>
          <w:lang w:val="en-GB"/>
        </w:rPr>
      </w:pPr>
      <w:r w:rsidRPr="1999A117" w:rsidR="12D129AD">
        <w:rPr>
          <w:rFonts w:ascii="Roboto" w:hAnsi="Roboto" w:eastAsia="Roboto" w:cs="Roboto"/>
          <w:b w:val="1"/>
          <w:bCs w:val="1"/>
          <w:i w:val="0"/>
          <w:iCs w:val="0"/>
          <w:caps w:val="0"/>
          <w:smallCaps w:val="0"/>
          <w:noProof w:val="0"/>
          <w:color w:val="202124"/>
          <w:sz w:val="24"/>
          <w:szCs w:val="24"/>
          <w:lang w:val="en-GB"/>
        </w:rPr>
        <w:t>TOO MUCH: MELODRAMA ON FILM</w:t>
      </w:r>
      <w:r w:rsidRPr="1999A117" w:rsidR="55A95031">
        <w:rPr>
          <w:rFonts w:ascii="Roboto" w:hAnsi="Roboto" w:eastAsia="Roboto" w:cs="Roboto"/>
          <w:b w:val="1"/>
          <w:bCs w:val="1"/>
          <w:i w:val="0"/>
          <w:iCs w:val="0"/>
          <w:caps w:val="0"/>
          <w:smallCaps w:val="0"/>
          <w:noProof w:val="0"/>
          <w:color w:val="202124"/>
          <w:sz w:val="24"/>
          <w:szCs w:val="24"/>
          <w:lang w:val="en-GB"/>
        </w:rPr>
        <w:t xml:space="preserve"> – Application Form</w:t>
      </w:r>
      <w:r w:rsidRPr="1999A117" w:rsidR="2AF3414D">
        <w:rPr>
          <w:rFonts w:ascii="Roboto" w:hAnsi="Roboto" w:eastAsia="Roboto" w:cs="Roboto"/>
          <w:b w:val="1"/>
          <w:bCs w:val="1"/>
          <w:i w:val="0"/>
          <w:iCs w:val="0"/>
          <w:caps w:val="0"/>
          <w:smallCaps w:val="0"/>
          <w:noProof w:val="0"/>
          <w:color w:val="202124"/>
          <w:sz w:val="24"/>
          <w:szCs w:val="24"/>
          <w:lang w:val="en-GB"/>
        </w:rPr>
        <w:t xml:space="preserve"> </w:t>
      </w:r>
    </w:p>
    <w:p w:rsidR="31D2AA32" w:rsidP="6790A40C" w:rsidRDefault="31D2AA32" w14:paraId="6CB34794" w14:textId="0EA23C34">
      <w:pPr>
        <w:pStyle w:val="Normal"/>
        <w:rPr>
          <w:rFonts w:ascii="Roboto" w:hAnsi="Roboto" w:eastAsia="Roboto" w:cs="Roboto"/>
        </w:rPr>
      </w:pPr>
    </w:p>
    <w:p w:rsidR="7003D1FB" w:rsidP="7003D1FB" w:rsidRDefault="7003D1FB" w14:paraId="48824002" w14:textId="65E3E277">
      <w:pPr>
        <w:rPr>
          <w:rFonts w:ascii="Roboto" w:hAnsi="Roboto" w:eastAsia="Roboto" w:cs="Roboto"/>
          <w:sz w:val="24"/>
          <w:szCs w:val="24"/>
        </w:rPr>
      </w:pPr>
    </w:p>
    <w:p w:rsidR="5C2F99CC" w:rsidP="7003D1FB" w:rsidRDefault="469E8D95" w14:paraId="4D868043" w14:textId="5EFE1E6C">
      <w:pPr>
        <w:widowControl w:val="0"/>
        <w:spacing w:line="240" w:lineRule="auto"/>
        <w:rPr>
          <w:rFonts w:ascii="Roboto" w:hAnsi="Roboto" w:eastAsia="Roboto" w:cs="Roboto"/>
          <w:color w:val="202124"/>
          <w:sz w:val="24"/>
          <w:szCs w:val="24"/>
        </w:rPr>
      </w:pPr>
      <w:r w:rsidRPr="6790A40C" w:rsidR="469E8D95">
        <w:rPr>
          <w:rFonts w:ascii="Roboto" w:hAnsi="Roboto" w:eastAsia="Roboto" w:cs="Roboto"/>
          <w:color w:val="202124"/>
          <w:sz w:val="24"/>
          <w:szCs w:val="24"/>
        </w:rPr>
        <w:t>//INTRO//</w:t>
      </w:r>
    </w:p>
    <w:p w:rsidR="7B8FC952" w:rsidP="6790A40C" w:rsidRDefault="7B8FC952" w14:paraId="5004E0BB" w14:textId="0F6734F0">
      <w:pPr>
        <w:spacing w:before="240" w:beforeAutospacing="off" w:after="240" w:afterAutospacing="off" w:line="360" w:lineRule="auto"/>
        <w:jc w:val="both"/>
        <w:rPr>
          <w:rFonts w:ascii="Roboto" w:hAnsi="Roboto" w:eastAsia="Roboto" w:cs="Roboto"/>
          <w:b w:val="0"/>
          <w:bCs w:val="0"/>
          <w:i w:val="0"/>
          <w:iCs w:val="0"/>
          <w:caps w:val="0"/>
          <w:smallCaps w:val="0"/>
          <w:noProof w:val="0"/>
          <w:color w:val="000000" w:themeColor="text1" w:themeTint="FF" w:themeShade="FF"/>
          <w:sz w:val="24"/>
          <w:szCs w:val="24"/>
          <w:lang w:val="en-GB"/>
        </w:rPr>
      </w:pPr>
      <w:r w:rsidRPr="6790A40C" w:rsidR="7B8FC952">
        <w:rPr>
          <w:rFonts w:ascii="Roboto" w:hAnsi="Roboto" w:eastAsia="Roboto" w:cs="Roboto"/>
          <w:b w:val="1"/>
          <w:bCs w:val="1"/>
          <w:i w:val="0"/>
          <w:iCs w:val="0"/>
          <w:caps w:val="0"/>
          <w:smallCaps w:val="0"/>
          <w:noProof w:val="0"/>
          <w:color w:val="000000" w:themeColor="text1" w:themeTint="FF" w:themeShade="FF"/>
          <w:sz w:val="24"/>
          <w:szCs w:val="24"/>
          <w:lang w:val="en-GB"/>
        </w:rPr>
        <w:t>FAN is proud to unveil the new UK-wide season – Too Much: Melodrama on Film - where audiences are invited to follow their emotions and get swept away by the big screen experience.</w:t>
      </w:r>
    </w:p>
    <w:p w:rsidR="6790A40C" w:rsidP="79E67718" w:rsidRDefault="6790A40C" w14:paraId="1CF75716" w14:textId="407F6BA5">
      <w:pPr>
        <w:spacing w:before="120" w:beforeAutospacing="off" w:after="240" w:afterAutospacing="off" w:line="360" w:lineRule="auto"/>
        <w:jc w:val="both"/>
        <w:rPr>
          <w:rFonts w:ascii="Roboto" w:hAnsi="Roboto" w:eastAsia="Roboto" w:cs="Roboto"/>
          <w:b w:val="0"/>
          <w:bCs w:val="0"/>
          <w:i w:val="0"/>
          <w:iCs w:val="0"/>
          <w:caps w:val="0"/>
          <w:smallCaps w:val="0"/>
          <w:noProof w:val="0"/>
          <w:color w:val="000000" w:themeColor="text1" w:themeTint="FF" w:themeShade="FF"/>
          <w:sz w:val="24"/>
          <w:szCs w:val="24"/>
          <w:lang w:val="en-GB"/>
        </w:rPr>
      </w:pPr>
      <w:r w:rsidRPr="79E67718" w:rsidR="7B8FC952">
        <w:rPr>
          <w:rFonts w:ascii="Roboto" w:hAnsi="Roboto" w:eastAsia="Roboto" w:cs="Roboto"/>
          <w:b w:val="0"/>
          <w:bCs w:val="0"/>
          <w:i w:val="0"/>
          <w:iCs w:val="0"/>
          <w:caps w:val="0"/>
          <w:smallCaps w:val="0"/>
          <w:noProof w:val="0"/>
          <w:color w:val="000000" w:themeColor="text1" w:themeTint="FF" w:themeShade="FF"/>
          <w:sz w:val="24"/>
          <w:szCs w:val="24"/>
          <w:lang w:val="en-GB"/>
        </w:rPr>
        <w:t>Too Much celebrates the visual excess and dramatic potency of a form of cinema which champions emotional intensity over propriety and ‘good taste</w:t>
      </w:r>
      <w:r w:rsidRPr="79E67718" w:rsidR="7B8FC952">
        <w:rPr>
          <w:rFonts w:ascii="Roboto" w:hAnsi="Roboto" w:eastAsia="Roboto" w:cs="Roboto"/>
          <w:b w:val="0"/>
          <w:bCs w:val="0"/>
          <w:i w:val="0"/>
          <w:iCs w:val="0"/>
          <w:caps w:val="0"/>
          <w:smallCaps w:val="0"/>
          <w:noProof w:val="0"/>
          <w:color w:val="000000" w:themeColor="text1" w:themeTint="FF" w:themeShade="FF"/>
          <w:sz w:val="24"/>
          <w:szCs w:val="24"/>
          <w:lang w:val="en-GB"/>
        </w:rPr>
        <w:t>’.</w:t>
      </w:r>
      <w:r w:rsidRPr="79E67718" w:rsidR="7B8FC952">
        <w:rPr>
          <w:rFonts w:ascii="Roboto" w:hAnsi="Roboto" w:eastAsia="Roboto" w:cs="Roboto"/>
          <w:b w:val="0"/>
          <w:bCs w:val="0"/>
          <w:i w:val="0"/>
          <w:iCs w:val="0"/>
          <w:caps w:val="0"/>
          <w:smallCaps w:val="0"/>
          <w:noProof w:val="0"/>
          <w:color w:val="000000" w:themeColor="text1" w:themeTint="FF" w:themeShade="FF"/>
          <w:sz w:val="24"/>
          <w:szCs w:val="24"/>
          <w:lang w:val="en-GB"/>
        </w:rPr>
        <w:t xml:space="preserve"> With roots in the exaggerated performance and expressive staging of the silent era, the melodramatic mode evolved to incorporate a wealth of genres and stories. United by their emotion driven plots, vivid visual language and self-conscious audience manipulation, these films are designed to make you break down in tears, cause a scene, fall in love, </w:t>
      </w:r>
      <w:r w:rsidRPr="79E67718" w:rsidR="7B8FC952">
        <w:rPr>
          <w:rFonts w:ascii="Roboto" w:hAnsi="Roboto" w:eastAsia="Roboto" w:cs="Roboto"/>
          <w:b w:val="0"/>
          <w:bCs w:val="0"/>
          <w:i w:val="1"/>
          <w:iCs w:val="1"/>
          <w:caps w:val="0"/>
          <w:smallCaps w:val="0"/>
          <w:noProof w:val="0"/>
          <w:color w:val="000000" w:themeColor="text1" w:themeTint="FF" w:themeShade="FF"/>
          <w:sz w:val="24"/>
          <w:szCs w:val="24"/>
          <w:lang w:val="en-GB"/>
        </w:rPr>
        <w:t>feel something</w:t>
      </w:r>
      <w:r w:rsidRPr="79E67718" w:rsidR="7B8FC952">
        <w:rPr>
          <w:rFonts w:ascii="Roboto" w:hAnsi="Roboto" w:eastAsia="Roboto" w:cs="Roboto"/>
          <w:b w:val="0"/>
          <w:bCs w:val="0"/>
          <w:i w:val="0"/>
          <w:iCs w:val="0"/>
          <w:caps w:val="0"/>
          <w:smallCaps w:val="0"/>
          <w:noProof w:val="0"/>
          <w:color w:val="000000" w:themeColor="text1" w:themeTint="FF" w:themeShade="FF"/>
          <w:sz w:val="24"/>
          <w:szCs w:val="24"/>
          <w:lang w:val="en-GB"/>
        </w:rPr>
        <w:t>.</w:t>
      </w:r>
    </w:p>
    <w:p w:rsidR="5C2F99CC" w:rsidP="7003D1FB" w:rsidRDefault="5C2F99CC" w14:paraId="71C67A65" w14:textId="48BC00CA">
      <w:pPr>
        <w:widowControl w:val="0"/>
        <w:spacing w:line="240" w:lineRule="auto"/>
        <w:rPr>
          <w:rFonts w:ascii="Roboto" w:hAnsi="Roboto" w:eastAsia="Roboto" w:cs="Roboto"/>
          <w:color w:val="202124"/>
          <w:sz w:val="24"/>
          <w:szCs w:val="24"/>
        </w:rPr>
      </w:pPr>
      <w:r>
        <w:br/>
      </w:r>
      <w:r w:rsidRPr="6790A40C" w:rsidR="6DAC063B">
        <w:rPr>
          <w:rFonts w:ascii="Roboto" w:hAnsi="Roboto" w:eastAsia="Roboto" w:cs="Roboto"/>
          <w:color w:val="202124"/>
          <w:sz w:val="24"/>
          <w:szCs w:val="24"/>
        </w:rPr>
        <w:t>W</w:t>
      </w:r>
      <w:r w:rsidRPr="6790A40C" w:rsidR="0672A5D3">
        <w:rPr>
          <w:rFonts w:ascii="Roboto" w:hAnsi="Roboto" w:eastAsia="Roboto" w:cs="Roboto"/>
          <w:color w:val="202124"/>
          <w:sz w:val="24"/>
          <w:szCs w:val="24"/>
        </w:rPr>
        <w:t xml:space="preserve">e </w:t>
      </w:r>
      <w:r w:rsidRPr="6790A40C" w:rsidR="7490E3FF">
        <w:rPr>
          <w:rFonts w:ascii="Roboto" w:hAnsi="Roboto" w:eastAsia="Roboto" w:cs="Roboto"/>
          <w:color w:val="202124"/>
          <w:sz w:val="24"/>
          <w:szCs w:val="24"/>
        </w:rPr>
        <w:t>recommend</w:t>
      </w:r>
      <w:r w:rsidRPr="6790A40C" w:rsidR="0672A5D3">
        <w:rPr>
          <w:rFonts w:ascii="Roboto" w:hAnsi="Roboto" w:eastAsia="Roboto" w:cs="Roboto"/>
          <w:color w:val="202124"/>
          <w:sz w:val="24"/>
          <w:szCs w:val="24"/>
        </w:rPr>
        <w:t xml:space="preserve"> that you read the </w:t>
      </w:r>
      <w:r w:rsidRPr="6790A40C" w:rsidR="6E65D44C">
        <w:rPr>
          <w:rFonts w:ascii="Roboto" w:hAnsi="Roboto" w:eastAsia="Roboto" w:cs="Roboto"/>
          <w:color w:val="202124"/>
          <w:sz w:val="24"/>
          <w:szCs w:val="24"/>
        </w:rPr>
        <w:t>"Too Much"</w:t>
      </w:r>
      <w:r w:rsidRPr="6790A40C" w:rsidR="7586E443">
        <w:rPr>
          <w:rFonts w:ascii="Roboto" w:hAnsi="Roboto" w:eastAsia="Roboto" w:cs="Roboto"/>
          <w:color w:val="202124"/>
          <w:sz w:val="24"/>
          <w:szCs w:val="24"/>
        </w:rPr>
        <w:t xml:space="preserve"> </w:t>
      </w:r>
      <w:r w:rsidRPr="6790A40C" w:rsidR="0672A5D3">
        <w:rPr>
          <w:rFonts w:ascii="Roboto" w:hAnsi="Roboto" w:eastAsia="Roboto" w:cs="Roboto"/>
          <w:color w:val="202124"/>
          <w:sz w:val="24"/>
          <w:szCs w:val="24"/>
        </w:rPr>
        <w:t>Creative Brief</w:t>
      </w:r>
      <w:r w:rsidRPr="6790A40C" w:rsidR="2C9BD3C1">
        <w:rPr>
          <w:rFonts w:ascii="Roboto" w:hAnsi="Roboto" w:eastAsia="Roboto" w:cs="Roboto"/>
          <w:color w:val="202124"/>
          <w:sz w:val="24"/>
          <w:szCs w:val="24"/>
        </w:rPr>
        <w:t xml:space="preserve"> </w:t>
      </w:r>
      <w:r w:rsidRPr="6790A40C" w:rsidR="13BEF621">
        <w:rPr>
          <w:rFonts w:ascii="Roboto" w:hAnsi="Roboto" w:eastAsia="Roboto" w:cs="Roboto"/>
          <w:color w:val="202124"/>
          <w:sz w:val="24"/>
          <w:szCs w:val="24"/>
        </w:rPr>
        <w:t>and Guidelines</w:t>
      </w:r>
      <w:r w:rsidRPr="6790A40C" w:rsidR="4E6B7687">
        <w:rPr>
          <w:rFonts w:ascii="Roboto" w:hAnsi="Roboto" w:eastAsia="Roboto" w:cs="Roboto"/>
          <w:color w:val="202124"/>
          <w:sz w:val="24"/>
          <w:szCs w:val="24"/>
        </w:rPr>
        <w:t>.</w:t>
      </w:r>
    </w:p>
    <w:p w:rsidR="5C2F99CC" w:rsidP="7003D1FB" w:rsidRDefault="5C2F99CC" w14:paraId="046C6391" w14:textId="21837050">
      <w:pPr>
        <w:widowControl w:val="0"/>
        <w:spacing w:line="240" w:lineRule="auto"/>
        <w:rPr>
          <w:rFonts w:ascii="Roboto" w:hAnsi="Roboto" w:eastAsia="Roboto" w:cs="Roboto"/>
          <w:color w:val="202124"/>
          <w:sz w:val="24"/>
          <w:szCs w:val="24"/>
        </w:rPr>
      </w:pPr>
      <w:r>
        <w:br/>
      </w:r>
      <w:r w:rsidRPr="6790A40C" w:rsidR="7130D5BA">
        <w:rPr>
          <w:rFonts w:ascii="Roboto" w:hAnsi="Roboto" w:eastAsia="Roboto" w:cs="Roboto"/>
          <w:color w:val="202124"/>
          <w:sz w:val="24"/>
          <w:szCs w:val="24"/>
        </w:rPr>
        <w:t xml:space="preserve">The </w:t>
      </w:r>
      <w:r w:rsidRPr="6790A40C" w:rsidR="3CC142EB">
        <w:rPr>
          <w:rFonts w:ascii="Roboto" w:hAnsi="Roboto" w:eastAsia="Roboto" w:cs="Roboto"/>
          <w:color w:val="202124"/>
          <w:sz w:val="24"/>
          <w:szCs w:val="24"/>
        </w:rPr>
        <w:t>C</w:t>
      </w:r>
      <w:r w:rsidRPr="6790A40C" w:rsidR="7130D5BA">
        <w:rPr>
          <w:rFonts w:ascii="Roboto" w:hAnsi="Roboto" w:eastAsia="Roboto" w:cs="Roboto"/>
          <w:color w:val="202124"/>
          <w:sz w:val="24"/>
          <w:szCs w:val="24"/>
        </w:rPr>
        <w:t xml:space="preserve">reative </w:t>
      </w:r>
      <w:r w:rsidRPr="6790A40C" w:rsidR="430A2ACD">
        <w:rPr>
          <w:rFonts w:ascii="Roboto" w:hAnsi="Roboto" w:eastAsia="Roboto" w:cs="Roboto"/>
          <w:color w:val="202124"/>
          <w:sz w:val="24"/>
          <w:szCs w:val="24"/>
        </w:rPr>
        <w:t>B</w:t>
      </w:r>
      <w:r w:rsidRPr="6790A40C" w:rsidR="7130D5BA">
        <w:rPr>
          <w:rFonts w:ascii="Roboto" w:hAnsi="Roboto" w:eastAsia="Roboto" w:cs="Roboto"/>
          <w:color w:val="202124"/>
          <w:sz w:val="24"/>
          <w:szCs w:val="24"/>
        </w:rPr>
        <w:t xml:space="preserve">rief gives you an overview of the curatorial </w:t>
      </w:r>
      <w:r w:rsidRPr="6790A40C" w:rsidR="4ECC4E48">
        <w:rPr>
          <w:rFonts w:ascii="Roboto" w:hAnsi="Roboto" w:eastAsia="Roboto" w:cs="Roboto"/>
          <w:color w:val="202124"/>
          <w:sz w:val="24"/>
          <w:szCs w:val="24"/>
        </w:rPr>
        <w:t>framework</w:t>
      </w:r>
      <w:r w:rsidRPr="6790A40C" w:rsidR="7130D5BA">
        <w:rPr>
          <w:rFonts w:ascii="Roboto" w:hAnsi="Roboto" w:eastAsia="Roboto" w:cs="Roboto"/>
          <w:color w:val="202124"/>
          <w:sz w:val="24"/>
          <w:szCs w:val="24"/>
        </w:rPr>
        <w:t xml:space="preserve"> for the season and </w:t>
      </w:r>
      <w:r w:rsidRPr="6790A40C" w:rsidR="7A3902DE">
        <w:rPr>
          <w:rFonts w:ascii="Roboto" w:hAnsi="Roboto" w:eastAsia="Roboto" w:cs="Roboto"/>
          <w:color w:val="202124"/>
          <w:sz w:val="24"/>
          <w:szCs w:val="24"/>
        </w:rPr>
        <w:t xml:space="preserve">the types of </w:t>
      </w:r>
      <w:r w:rsidRPr="6790A40C" w:rsidR="7130D5BA">
        <w:rPr>
          <w:rFonts w:ascii="Roboto" w:hAnsi="Roboto" w:eastAsia="Roboto" w:cs="Roboto"/>
          <w:color w:val="202124"/>
          <w:sz w:val="24"/>
          <w:szCs w:val="24"/>
        </w:rPr>
        <w:t>activities we are looking to support.</w:t>
      </w:r>
      <w:r>
        <w:br/>
      </w:r>
      <w:r>
        <w:br/>
      </w:r>
      <w:r w:rsidRPr="6790A40C" w:rsidR="7130D5BA">
        <w:rPr>
          <w:rFonts w:ascii="Roboto" w:hAnsi="Roboto" w:eastAsia="Roboto" w:cs="Roboto"/>
          <w:color w:val="202124"/>
          <w:sz w:val="24"/>
          <w:szCs w:val="24"/>
        </w:rPr>
        <w:t xml:space="preserve">The </w:t>
      </w:r>
      <w:r w:rsidRPr="6790A40C" w:rsidR="47A9C8AB">
        <w:rPr>
          <w:rFonts w:ascii="Roboto" w:hAnsi="Roboto" w:eastAsia="Roboto" w:cs="Roboto"/>
          <w:color w:val="202124"/>
          <w:sz w:val="24"/>
          <w:szCs w:val="24"/>
        </w:rPr>
        <w:t>G</w:t>
      </w:r>
      <w:r w:rsidRPr="6790A40C" w:rsidR="7130D5BA">
        <w:rPr>
          <w:rFonts w:ascii="Roboto" w:hAnsi="Roboto" w:eastAsia="Roboto" w:cs="Roboto"/>
          <w:color w:val="202124"/>
          <w:sz w:val="24"/>
          <w:szCs w:val="24"/>
        </w:rPr>
        <w:t xml:space="preserve">uidelines give you an overview of our strategic </w:t>
      </w:r>
      <w:r w:rsidRPr="6790A40C" w:rsidR="7130D5BA">
        <w:rPr>
          <w:rFonts w:ascii="Roboto" w:hAnsi="Roboto" w:eastAsia="Roboto" w:cs="Roboto"/>
          <w:color w:val="202124"/>
          <w:sz w:val="24"/>
          <w:szCs w:val="24"/>
        </w:rPr>
        <w:t>objectives</w:t>
      </w:r>
      <w:r w:rsidRPr="6790A40C" w:rsidR="7130D5BA">
        <w:rPr>
          <w:rFonts w:ascii="Roboto" w:hAnsi="Roboto" w:eastAsia="Roboto" w:cs="Roboto"/>
          <w:color w:val="202124"/>
          <w:sz w:val="24"/>
          <w:szCs w:val="24"/>
        </w:rPr>
        <w:t xml:space="preserve">, our commitment to access and inclusion and </w:t>
      </w:r>
      <w:r w:rsidRPr="6790A40C" w:rsidR="7130D5BA">
        <w:rPr>
          <w:rFonts w:ascii="Roboto" w:hAnsi="Roboto" w:eastAsia="Roboto" w:cs="Roboto"/>
          <w:color w:val="202124"/>
          <w:sz w:val="24"/>
          <w:szCs w:val="24"/>
        </w:rPr>
        <w:t>additional</w:t>
      </w:r>
      <w:r w:rsidRPr="6790A40C" w:rsidR="7130D5BA">
        <w:rPr>
          <w:rFonts w:ascii="Roboto" w:hAnsi="Roboto" w:eastAsia="Roboto" w:cs="Roboto"/>
          <w:color w:val="202124"/>
          <w:sz w:val="24"/>
          <w:szCs w:val="24"/>
        </w:rPr>
        <w:t xml:space="preserve"> areas of focus, as well as our eligibility and assessment criteria.</w:t>
      </w:r>
    </w:p>
    <w:p w:rsidR="3DC08F3D" w:rsidP="1F71B90D" w:rsidRDefault="3DC08F3D" w14:paraId="225F3B7A" w14:textId="16BF6681">
      <w:pPr>
        <w:pStyle w:val="Normal"/>
        <w:widowControl w:val="0"/>
        <w:bidi w:val="0"/>
        <w:spacing w:before="0" w:beforeAutospacing="off" w:after="0" w:afterAutospacing="off" w:line="257" w:lineRule="auto"/>
        <w:ind w:left="0" w:right="0"/>
        <w:jc w:val="left"/>
        <w:rPr>
          <w:rFonts w:ascii="Roboto" w:hAnsi="Roboto" w:eastAsia="Roboto" w:cs="Roboto"/>
          <w:color w:val="auto"/>
          <w:sz w:val="24"/>
          <w:szCs w:val="24"/>
        </w:rPr>
      </w:pPr>
      <w:r w:rsidRPr="6790A40C" w:rsidR="3DC08F3D">
        <w:rPr>
          <w:rFonts w:ascii="Roboto" w:hAnsi="Roboto" w:eastAsia="Roboto" w:cs="Roboto"/>
          <w:color w:val="auto"/>
          <w:sz w:val="24"/>
          <w:szCs w:val="24"/>
        </w:rPr>
        <w:t>You must be a member of the BFI Film Audience Network to access support from this programme.</w:t>
      </w:r>
      <w:r w:rsidRPr="6790A40C" w:rsidR="3DC08F3D">
        <w:rPr>
          <w:rFonts w:ascii="Roboto" w:hAnsi="Roboto" w:eastAsia="Roboto" w:cs="Roboto"/>
          <w:color w:val="auto"/>
          <w:sz w:val="24"/>
          <w:szCs w:val="24"/>
        </w:rPr>
        <w:t xml:space="preserve"> </w:t>
      </w:r>
      <w:r w:rsidRPr="6790A40C" w:rsidR="3DC08F3D">
        <w:rPr>
          <w:rFonts w:ascii="Roboto" w:hAnsi="Roboto" w:eastAsia="Roboto" w:cs="Roboto"/>
          <w:color w:val="auto"/>
          <w:sz w:val="24"/>
          <w:szCs w:val="24"/>
        </w:rPr>
        <w:t>If you are not a member, please</w:t>
      </w:r>
      <w:r w:rsidRPr="6790A40C" w:rsidR="054CE4FB">
        <w:rPr>
          <w:rFonts w:ascii="Roboto" w:hAnsi="Roboto" w:eastAsia="Roboto" w:cs="Roboto"/>
          <w:color w:val="auto"/>
          <w:sz w:val="24"/>
          <w:szCs w:val="24"/>
        </w:rPr>
        <w:t xml:space="preserve"> </w:t>
      </w:r>
      <w:r w:rsidRPr="6790A40C" w:rsidR="054CE4FB">
        <w:rPr>
          <w:rFonts w:ascii="Roboto" w:hAnsi="Roboto" w:eastAsia="Roboto" w:cs="Roboto"/>
          <w:color w:val="auto"/>
          <w:sz w:val="24"/>
          <w:szCs w:val="24"/>
        </w:rPr>
        <w:t>get in contact with</w:t>
      </w:r>
      <w:r w:rsidRPr="6790A40C" w:rsidR="054CE4FB">
        <w:rPr>
          <w:rFonts w:ascii="Roboto" w:hAnsi="Roboto" w:eastAsia="Roboto" w:cs="Roboto"/>
          <w:color w:val="auto"/>
          <w:sz w:val="24"/>
          <w:szCs w:val="24"/>
        </w:rPr>
        <w:t xml:space="preserve"> us.</w:t>
      </w:r>
    </w:p>
    <w:p w:rsidR="1F71B90D" w:rsidP="1F71B90D" w:rsidRDefault="1F71B90D" w14:paraId="00A356E5" w14:textId="2D574A02">
      <w:pPr>
        <w:pStyle w:val="Normal"/>
        <w:widowControl w:val="0"/>
        <w:spacing w:after="0" w:line="257" w:lineRule="auto"/>
        <w:rPr>
          <w:rFonts w:ascii="Roboto" w:hAnsi="Roboto" w:eastAsia="Roboto" w:cs="Roboto"/>
          <w:color w:val="auto"/>
          <w:sz w:val="24"/>
          <w:szCs w:val="24"/>
        </w:rPr>
      </w:pPr>
    </w:p>
    <w:p w:rsidRPr="00BC1F94" w:rsidR="5C2F99CC" w:rsidP="00BC1F94" w:rsidRDefault="00BC1F94" w14:paraId="7985CD71" w14:textId="7F76598F">
      <w:pPr>
        <w:widowControl w:val="0"/>
        <w:spacing w:line="240" w:lineRule="auto"/>
        <w:rPr>
          <w:rFonts w:ascii="Roboto" w:hAnsi="Roboto" w:eastAsia="Roboto" w:cs="Roboto"/>
          <w:b w:val="1"/>
          <w:bCs w:val="1"/>
          <w:sz w:val="24"/>
          <w:szCs w:val="24"/>
        </w:rPr>
      </w:pPr>
      <w:r w:rsidRPr="6790A40C" w:rsidR="00BC1F94">
        <w:rPr>
          <w:rFonts w:ascii="Roboto" w:hAnsi="Roboto" w:eastAsia="Roboto" w:cs="Roboto"/>
          <w:b w:val="1"/>
          <w:bCs w:val="1"/>
          <w:color w:val="202124"/>
          <w:sz w:val="24"/>
          <w:szCs w:val="24"/>
        </w:rPr>
        <w:t>1</w:t>
      </w:r>
      <w:r w:rsidRPr="6790A40C" w:rsidR="00BC1F94">
        <w:rPr>
          <w:rFonts w:ascii="Roboto" w:hAnsi="Roboto" w:eastAsia="Roboto" w:cs="Roboto"/>
          <w:b w:val="1"/>
          <w:bCs w:val="1"/>
          <w:sz w:val="24"/>
          <w:szCs w:val="24"/>
        </w:rPr>
        <w:t>/ Contact &amp; Organisation Information</w:t>
      </w:r>
    </w:p>
    <w:p w:rsidRPr="00BC1F94" w:rsidR="5C2F99CC" w:rsidP="00BC1F94" w:rsidRDefault="5C2F99CC" w14:paraId="4D9061D6" w14:textId="05AD9A16">
      <w:pPr>
        <w:pStyle w:val="ListParagraph"/>
        <w:numPr>
          <w:ilvl w:val="0"/>
          <w:numId w:val="1"/>
        </w:numPr>
        <w:spacing w:line="269" w:lineRule="auto"/>
        <w:rPr>
          <w:rFonts w:ascii="Roboto" w:hAnsi="Roboto" w:eastAsia="Roboto" w:cs="Roboto"/>
          <w:color w:val="202124"/>
          <w:sz w:val="24"/>
          <w:szCs w:val="24"/>
        </w:rPr>
      </w:pPr>
      <w:r w:rsidRPr="6790A40C" w:rsidR="5C2F99CC">
        <w:rPr>
          <w:rFonts w:ascii="Roboto" w:hAnsi="Roboto" w:eastAsia="Roboto" w:cs="Roboto"/>
          <w:sz w:val="24"/>
          <w:szCs w:val="24"/>
        </w:rPr>
        <w:t>Organisation name</w:t>
      </w:r>
    </w:p>
    <w:p w:rsidR="5C2F99CC" w:rsidP="22BCFA0D" w:rsidRDefault="5C2F99CC" w14:paraId="57B58E84" w14:textId="17204D64">
      <w:pPr>
        <w:pStyle w:val="ListParagraph"/>
        <w:widowControl w:val="0"/>
        <w:numPr>
          <w:ilvl w:val="0"/>
          <w:numId w:val="12"/>
        </w:numPr>
        <w:spacing w:line="240" w:lineRule="auto"/>
        <w:rPr>
          <w:rFonts w:ascii="Roboto" w:hAnsi="Roboto" w:eastAsia="Roboto" w:cs="Roboto"/>
          <w:sz w:val="24"/>
          <w:szCs w:val="24"/>
        </w:rPr>
      </w:pPr>
      <w:r w:rsidRPr="6790A40C" w:rsidR="5C2F99CC">
        <w:rPr>
          <w:rFonts w:ascii="Roboto" w:hAnsi="Roboto" w:eastAsia="Roboto" w:cs="Roboto"/>
          <w:sz w:val="24"/>
          <w:szCs w:val="24"/>
        </w:rPr>
        <w:t>Name of applicant</w:t>
      </w:r>
    </w:p>
    <w:p w:rsidR="5C2F99CC" w:rsidP="1E61D64F" w:rsidRDefault="5C2F99CC" w14:paraId="1F58061C" w14:textId="5778B351">
      <w:pPr>
        <w:pStyle w:val="ListParagraph"/>
        <w:widowControl w:val="0"/>
        <w:numPr>
          <w:ilvl w:val="0"/>
          <w:numId w:val="12"/>
        </w:numPr>
        <w:spacing w:line="240" w:lineRule="auto"/>
        <w:rPr>
          <w:rFonts w:ascii="Roboto" w:hAnsi="Roboto" w:eastAsia="Roboto" w:cs="Roboto"/>
          <w:sz w:val="24"/>
          <w:szCs w:val="24"/>
        </w:rPr>
      </w:pPr>
      <w:r w:rsidRPr="6790A40C" w:rsidR="5C2F99CC">
        <w:rPr>
          <w:rFonts w:ascii="Roboto" w:hAnsi="Roboto" w:eastAsia="Roboto" w:cs="Roboto"/>
          <w:sz w:val="24"/>
          <w:szCs w:val="24"/>
        </w:rPr>
        <w:t>Job title</w:t>
      </w:r>
    </w:p>
    <w:p w:rsidRPr="00BC1F94" w:rsidR="005BE5AB" w:rsidP="1E61D64F" w:rsidRDefault="005BE5AB" w14:paraId="062F30DF" w14:textId="5778B351">
      <w:pPr>
        <w:pStyle w:val="ListParagraph"/>
        <w:widowControl w:val="0"/>
        <w:numPr>
          <w:ilvl w:val="0"/>
          <w:numId w:val="12"/>
        </w:numPr>
        <w:spacing w:line="240" w:lineRule="auto"/>
        <w:rPr>
          <w:rFonts w:ascii="Roboto" w:hAnsi="Roboto" w:eastAsia="Roboto" w:cs="Roboto"/>
          <w:color w:val="000000" w:themeColor="text1"/>
          <w:sz w:val="24"/>
          <w:szCs w:val="24"/>
        </w:rPr>
      </w:pPr>
      <w:r w:rsidRPr="6790A40C" w:rsidR="1C1E1D09">
        <w:rPr>
          <w:rFonts w:ascii="Roboto" w:hAnsi="Roboto" w:eastAsia="Roboto" w:cs="Roboto"/>
          <w:sz w:val="24"/>
          <w:szCs w:val="24"/>
        </w:rPr>
        <w:t>Organisation address</w:t>
      </w:r>
    </w:p>
    <w:p w:rsidR="1C1E1D09" w:rsidP="1C1E1D09" w:rsidRDefault="1C1E1D09" w14:paraId="26E21356" w14:textId="7C4521A8">
      <w:pPr>
        <w:pStyle w:val="ListParagraph"/>
        <w:widowControl w:val="0"/>
        <w:numPr>
          <w:ilvl w:val="0"/>
          <w:numId w:val="12"/>
        </w:numPr>
        <w:spacing w:line="240" w:lineRule="auto"/>
        <w:rPr>
          <w:rFonts w:ascii="Roboto" w:hAnsi="Roboto" w:eastAsia="Roboto" w:cs="Roboto"/>
          <w:color w:val="000000" w:themeColor="text1" w:themeTint="FF" w:themeShade="FF"/>
          <w:sz w:val="24"/>
          <w:szCs w:val="24"/>
        </w:rPr>
      </w:pPr>
      <w:r w:rsidRPr="6790A40C" w:rsidR="1C1E1D09">
        <w:rPr>
          <w:rFonts w:ascii="Roboto" w:hAnsi="Roboto" w:eastAsia="Roboto" w:cs="Roboto"/>
          <w:color w:val="000000" w:themeColor="text1" w:themeTint="FF" w:themeShade="FF"/>
          <w:sz w:val="24"/>
          <w:szCs w:val="24"/>
        </w:rPr>
        <w:t>Website</w:t>
      </w:r>
    </w:p>
    <w:p w:rsidR="00BC1F94" w:rsidP="00BC1F94" w:rsidRDefault="00BC1F94" w14:paraId="1ED7572B" w14:textId="77777777">
      <w:pPr>
        <w:pStyle w:val="ListParagraph"/>
        <w:numPr>
          <w:ilvl w:val="0"/>
          <w:numId w:val="12"/>
        </w:numPr>
        <w:spacing w:line="269" w:lineRule="auto"/>
        <w:rPr>
          <w:rFonts w:ascii="Roboto" w:hAnsi="Roboto" w:eastAsia="Roboto" w:cs="Roboto"/>
          <w:color w:val="202124"/>
          <w:sz w:val="24"/>
          <w:szCs w:val="24"/>
        </w:rPr>
      </w:pPr>
      <w:r w:rsidRPr="6790A40C" w:rsidR="00BC1F94">
        <w:rPr>
          <w:rFonts w:ascii="Roboto" w:hAnsi="Roboto" w:eastAsia="Roboto" w:cs="Roboto"/>
          <w:color w:val="202124"/>
          <w:sz w:val="24"/>
          <w:szCs w:val="24"/>
        </w:rPr>
        <w:t>Email</w:t>
      </w:r>
    </w:p>
    <w:p w:rsidR="00BC1F94" w:rsidP="1E61D64F" w:rsidRDefault="00BC1F94" w14:paraId="702D77A1" w14:textId="4D3263DC">
      <w:pPr>
        <w:pStyle w:val="ListParagraph"/>
        <w:widowControl w:val="0"/>
        <w:numPr>
          <w:ilvl w:val="0"/>
          <w:numId w:val="12"/>
        </w:numPr>
        <w:spacing w:line="240" w:lineRule="auto"/>
        <w:rPr>
          <w:rFonts w:ascii="Roboto" w:hAnsi="Roboto" w:eastAsia="Roboto" w:cs="Roboto"/>
          <w:color w:val="000000" w:themeColor="text1"/>
          <w:sz w:val="24"/>
          <w:szCs w:val="24"/>
        </w:rPr>
      </w:pPr>
      <w:r w:rsidRPr="6790A40C" w:rsidR="00BC1F94">
        <w:rPr>
          <w:rFonts w:ascii="Roboto" w:hAnsi="Roboto" w:eastAsia="Roboto" w:cs="Roboto"/>
          <w:color w:val="000000" w:themeColor="text1" w:themeTint="FF" w:themeShade="FF"/>
          <w:sz w:val="24"/>
          <w:szCs w:val="24"/>
        </w:rPr>
        <w:t>How do you prefer to be contacted? Please specify</w:t>
      </w:r>
      <w:r w:rsidRPr="6790A40C" w:rsidR="0089737D">
        <w:rPr>
          <w:rFonts w:ascii="Roboto" w:hAnsi="Roboto" w:eastAsia="Roboto" w:cs="Roboto"/>
          <w:color w:val="000000" w:themeColor="text1" w:themeTint="FF" w:themeShade="FF"/>
          <w:sz w:val="24"/>
          <w:szCs w:val="24"/>
        </w:rPr>
        <w:t xml:space="preserve"> and we will do our best to accommodate your request:</w:t>
      </w:r>
      <w:r w:rsidRPr="6790A40C" w:rsidR="00BC1F94">
        <w:rPr>
          <w:rFonts w:ascii="Roboto" w:hAnsi="Roboto" w:eastAsia="Roboto" w:cs="Roboto"/>
          <w:color w:val="000000" w:themeColor="text1" w:themeTint="FF" w:themeShade="FF"/>
          <w:sz w:val="24"/>
          <w:szCs w:val="24"/>
        </w:rPr>
        <w:t xml:space="preserve"> </w:t>
      </w:r>
    </w:p>
    <w:p w:rsidRPr="006F1940" w:rsidR="005BE5AB" w:rsidP="1E61D64F" w:rsidRDefault="005BE5AB" w14:paraId="30859841" w14:textId="5778B351">
      <w:pPr>
        <w:pStyle w:val="ListParagraph"/>
        <w:numPr>
          <w:ilvl w:val="0"/>
          <w:numId w:val="12"/>
        </w:numPr>
        <w:spacing w:line="257" w:lineRule="auto"/>
        <w:rPr>
          <w:rFonts w:ascii="Roboto" w:hAnsi="Roboto" w:eastAsia="Roboto" w:cs="Roboto"/>
          <w:sz w:val="24"/>
          <w:szCs w:val="24"/>
        </w:rPr>
      </w:pPr>
      <w:r w:rsidRPr="6790A40C" w:rsidR="005BE5AB">
        <w:rPr>
          <w:rFonts w:ascii="Roboto" w:hAnsi="Roboto" w:eastAsia="Roboto" w:cs="Roboto"/>
          <w:sz w:val="24"/>
          <w:szCs w:val="24"/>
        </w:rPr>
        <w:t>How would you describe your organisation?</w:t>
      </w:r>
    </w:p>
    <w:p w:rsidRPr="006F1940" w:rsidR="005BE5AB" w:rsidP="1E61D64F" w:rsidRDefault="468122A7" w14:paraId="666ADCDA" w14:textId="5778B351">
      <w:pPr>
        <w:pStyle w:val="ListParagraph"/>
        <w:numPr>
          <w:ilvl w:val="1"/>
          <w:numId w:val="12"/>
        </w:numPr>
        <w:rPr>
          <w:rFonts w:ascii="Roboto" w:hAnsi="Roboto" w:eastAsia="Roboto" w:cs="Roboto"/>
          <w:sz w:val="24"/>
          <w:szCs w:val="24"/>
        </w:rPr>
      </w:pPr>
      <w:r w:rsidRPr="6790A40C" w:rsidR="468122A7">
        <w:rPr>
          <w:rFonts w:ascii="Roboto" w:hAnsi="Roboto" w:eastAsia="Roboto" w:cs="Roboto"/>
          <w:sz w:val="24"/>
          <w:szCs w:val="24"/>
        </w:rPr>
        <w:t>Options</w:t>
      </w:r>
    </w:p>
    <w:p w:rsidRPr="006F1940" w:rsidR="005BE5AB" w:rsidP="1E61D64F" w:rsidRDefault="005BE5AB" w14:paraId="009026F1"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Cinema (independent)</w:t>
      </w:r>
    </w:p>
    <w:p w:rsidRPr="006F1940" w:rsidR="005BE5AB" w:rsidP="1E61D64F" w:rsidRDefault="005BE5AB" w14:paraId="6AC3B86E"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Cinema (part of a regional/national circuit)</w:t>
      </w:r>
    </w:p>
    <w:p w:rsidRPr="006F1940" w:rsidR="005BE5AB" w:rsidP="1E61D64F" w:rsidRDefault="005BE5AB" w14:paraId="659E34C3"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Mixed arts venue</w:t>
      </w:r>
    </w:p>
    <w:p w:rsidRPr="006F1940" w:rsidR="005BE5AB" w:rsidP="1E61D64F" w:rsidRDefault="005BE5AB" w14:paraId="3BF9936E"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 xml:space="preserve">Film society </w:t>
      </w:r>
    </w:p>
    <w:p w:rsidRPr="006F1940" w:rsidR="005BE5AB" w:rsidP="1E61D64F" w:rsidRDefault="005BE5AB" w14:paraId="659EF631"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Community cinema</w:t>
      </w:r>
    </w:p>
    <w:p w:rsidRPr="006F1940" w:rsidR="005BE5AB" w:rsidP="1E61D64F" w:rsidRDefault="005BE5AB" w14:paraId="18345E0B"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 xml:space="preserve">Touring operator  </w:t>
      </w:r>
    </w:p>
    <w:p w:rsidRPr="006F1940" w:rsidR="005BE5AB" w:rsidP="1E61D64F" w:rsidRDefault="005BE5AB" w14:paraId="5E3EF319"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Event Producer</w:t>
      </w:r>
    </w:p>
    <w:p w:rsidRPr="006F1940" w:rsidR="005BE5AB" w:rsidP="1E61D64F" w:rsidRDefault="005BE5AB" w14:paraId="6BDB5D8A"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Film festival</w:t>
      </w:r>
    </w:p>
    <w:p w:rsidRPr="006F1940" w:rsidR="005BE5AB" w:rsidP="1E61D64F" w:rsidRDefault="005BE5AB" w14:paraId="7156837C" w14:textId="5778B351">
      <w:pPr>
        <w:pStyle w:val="ListParagraph"/>
        <w:numPr>
          <w:ilvl w:val="2"/>
          <w:numId w:val="12"/>
        </w:numPr>
        <w:rPr>
          <w:rFonts w:ascii="Roboto" w:hAnsi="Roboto" w:eastAsia="Roboto" w:cs="Roboto"/>
          <w:sz w:val="24"/>
          <w:szCs w:val="24"/>
        </w:rPr>
      </w:pPr>
      <w:r w:rsidRPr="6790A40C" w:rsidR="005BE5AB">
        <w:rPr>
          <w:rFonts w:ascii="Roboto" w:hAnsi="Roboto" w:eastAsia="Roboto" w:cs="Roboto"/>
          <w:sz w:val="24"/>
          <w:szCs w:val="24"/>
        </w:rPr>
        <w:t>Screen archive</w:t>
      </w:r>
    </w:p>
    <w:p w:rsidRPr="006F1940" w:rsidR="005BE5AB" w:rsidP="1E61D64F" w:rsidRDefault="005BE5AB" w14:paraId="56D531C7" w14:textId="5778B351">
      <w:pPr>
        <w:pStyle w:val="ListParagraph"/>
        <w:numPr>
          <w:ilvl w:val="2"/>
          <w:numId w:val="12"/>
        </w:numPr>
        <w:rPr>
          <w:rFonts w:ascii="Roboto" w:hAnsi="Roboto" w:eastAsia="Roboto" w:cs="Roboto"/>
          <w:sz w:val="24"/>
          <w:szCs w:val="24"/>
        </w:rPr>
      </w:pPr>
      <w:r w:rsidRPr="6790A40C" w:rsidR="006375B5">
        <w:rPr>
          <w:rFonts w:ascii="Roboto" w:hAnsi="Roboto" w:eastAsia="Roboto" w:cs="Roboto"/>
          <w:sz w:val="24"/>
          <w:szCs w:val="24"/>
        </w:rPr>
        <w:t>Other</w:t>
      </w:r>
    </w:p>
    <w:p w:rsidR="7003D1FB" w:rsidP="7003D1FB" w:rsidRDefault="7003D1FB" w14:paraId="6F6D4103" w14:textId="66558D17">
      <w:pPr>
        <w:widowControl w:val="0"/>
        <w:spacing w:line="240" w:lineRule="auto"/>
        <w:rPr>
          <w:rFonts w:ascii="Roboto" w:hAnsi="Roboto" w:eastAsia="Roboto" w:cs="Roboto"/>
          <w:sz w:val="24"/>
          <w:szCs w:val="24"/>
        </w:rPr>
      </w:pPr>
    </w:p>
    <w:p w:rsidR="5C2F99CC" w:rsidP="7003D1FB" w:rsidRDefault="5C2F99CC" w14:paraId="21F5DBE9" w14:textId="5BEAD6FB">
      <w:pPr>
        <w:widowControl w:val="0"/>
        <w:spacing w:line="240" w:lineRule="auto"/>
        <w:rPr>
          <w:rFonts w:ascii="Roboto" w:hAnsi="Roboto" w:eastAsia="Roboto" w:cs="Roboto"/>
          <w:b w:val="1"/>
          <w:bCs w:val="1"/>
          <w:sz w:val="24"/>
          <w:szCs w:val="24"/>
        </w:rPr>
      </w:pPr>
      <w:r w:rsidRPr="6790A40C" w:rsidR="5C2F99CC">
        <w:rPr>
          <w:rFonts w:ascii="Roboto" w:hAnsi="Roboto" w:eastAsia="Roboto" w:cs="Roboto"/>
          <w:b w:val="1"/>
          <w:bCs w:val="1"/>
          <w:sz w:val="24"/>
          <w:szCs w:val="24"/>
        </w:rPr>
        <w:t xml:space="preserve">2/ Project </w:t>
      </w:r>
      <w:r w:rsidRPr="6790A40C" w:rsidR="202874AD">
        <w:rPr>
          <w:rFonts w:ascii="Roboto" w:hAnsi="Roboto" w:eastAsia="Roboto" w:cs="Roboto"/>
          <w:b w:val="1"/>
          <w:bCs w:val="1"/>
          <w:sz w:val="24"/>
          <w:szCs w:val="24"/>
        </w:rPr>
        <w:t>I</w:t>
      </w:r>
      <w:r w:rsidRPr="6790A40C" w:rsidR="5C2F99CC">
        <w:rPr>
          <w:rFonts w:ascii="Roboto" w:hAnsi="Roboto" w:eastAsia="Roboto" w:cs="Roboto"/>
          <w:b w:val="1"/>
          <w:bCs w:val="1"/>
          <w:sz w:val="24"/>
          <w:szCs w:val="24"/>
        </w:rPr>
        <w:t>nformation</w:t>
      </w:r>
    </w:p>
    <w:p w:rsidR="616C826F" w:rsidP="7003D1FB" w:rsidRDefault="616C826F" w14:paraId="5A287B1C" w14:textId="147872E0">
      <w:pPr>
        <w:widowControl w:val="0"/>
        <w:spacing w:line="240" w:lineRule="auto"/>
        <w:rPr>
          <w:rFonts w:ascii="Roboto" w:hAnsi="Roboto" w:eastAsia="Roboto" w:cs="Roboto"/>
          <w:color w:val="000000" w:themeColor="text1"/>
          <w:sz w:val="24"/>
          <w:szCs w:val="24"/>
        </w:rPr>
      </w:pPr>
      <w:r w:rsidRPr="6790A40C" w:rsidR="616C826F">
        <w:rPr>
          <w:rFonts w:ascii="Roboto" w:hAnsi="Roboto" w:eastAsia="Roboto" w:cs="Roboto"/>
          <w:sz w:val="24"/>
          <w:szCs w:val="24"/>
        </w:rPr>
        <w:t>What activity are you looking to engage in</w:t>
      </w:r>
      <w:r w:rsidRPr="6790A40C" w:rsidR="446366F4">
        <w:rPr>
          <w:rFonts w:ascii="Roboto" w:hAnsi="Roboto" w:eastAsia="Roboto" w:cs="Roboto"/>
          <w:sz w:val="24"/>
          <w:szCs w:val="24"/>
        </w:rPr>
        <w:t xml:space="preserve"> for </w:t>
      </w:r>
      <w:r w:rsidRPr="6790A40C" w:rsidR="06329B1E">
        <w:rPr>
          <w:rFonts w:ascii="Roboto" w:hAnsi="Roboto" w:eastAsia="Roboto" w:cs="Roboto"/>
          <w:sz w:val="24"/>
          <w:szCs w:val="24"/>
        </w:rPr>
        <w:t>"Too Much"</w:t>
      </w:r>
      <w:r w:rsidRPr="6790A40C" w:rsidR="446366F4">
        <w:rPr>
          <w:rFonts w:ascii="Roboto" w:hAnsi="Roboto" w:eastAsia="Roboto" w:cs="Roboto"/>
          <w:sz w:val="24"/>
          <w:szCs w:val="24"/>
        </w:rPr>
        <w:t>:</w:t>
      </w:r>
    </w:p>
    <w:p w:rsidR="5847557D" w:rsidP="7003D1FB" w:rsidRDefault="5847557D" w14:paraId="7C21E9B3" w14:textId="698B11C3">
      <w:pPr>
        <w:widowControl w:val="0"/>
        <w:spacing w:line="240" w:lineRule="auto"/>
        <w:rPr>
          <w:rFonts w:ascii="Roboto" w:hAnsi="Roboto" w:eastAsia="Roboto" w:cs="Roboto"/>
          <w:b w:val="1"/>
          <w:bCs w:val="1"/>
          <w:color w:val="000000" w:themeColor="text1"/>
          <w:sz w:val="24"/>
          <w:szCs w:val="24"/>
        </w:rPr>
      </w:pPr>
      <w:r w:rsidRPr="6790A40C" w:rsidR="5847557D">
        <w:rPr>
          <w:rFonts w:ascii="Roboto" w:hAnsi="Roboto" w:eastAsia="Roboto" w:cs="Roboto"/>
          <w:b w:val="1"/>
          <w:bCs w:val="1"/>
          <w:color w:val="000000" w:themeColor="text1" w:themeTint="FF" w:themeShade="FF"/>
          <w:sz w:val="24"/>
          <w:szCs w:val="24"/>
        </w:rPr>
        <w:t>There are three ways you can engage with the programme and access support</w:t>
      </w:r>
      <w:r w:rsidRPr="6790A40C" w:rsidR="006C79EA">
        <w:rPr>
          <w:rFonts w:ascii="Roboto" w:hAnsi="Roboto" w:eastAsia="Roboto" w:cs="Roboto"/>
          <w:b w:val="1"/>
          <w:bCs w:val="1"/>
          <w:color w:val="000000" w:themeColor="text1" w:themeTint="FF" w:themeShade="FF"/>
          <w:sz w:val="24"/>
          <w:szCs w:val="24"/>
        </w:rPr>
        <w:t xml:space="preserve"> BESPOKE &amp; CROSS-FAN; refer to guidelines for detail</w:t>
      </w:r>
      <w:r w:rsidRPr="6790A40C" w:rsidR="621B302D">
        <w:rPr>
          <w:rFonts w:ascii="Roboto" w:hAnsi="Roboto" w:eastAsia="Roboto" w:cs="Roboto"/>
          <w:b w:val="1"/>
          <w:bCs w:val="1"/>
          <w:color w:val="000000" w:themeColor="text1" w:themeTint="FF" w:themeShade="FF"/>
          <w:sz w:val="24"/>
          <w:szCs w:val="24"/>
        </w:rPr>
        <w:t>s</w:t>
      </w:r>
      <w:r w:rsidRPr="6790A40C" w:rsidR="5847557D">
        <w:rPr>
          <w:rFonts w:ascii="Roboto" w:hAnsi="Roboto" w:eastAsia="Roboto" w:cs="Roboto"/>
          <w:b w:val="1"/>
          <w:bCs w:val="1"/>
          <w:color w:val="000000" w:themeColor="text1" w:themeTint="FF" w:themeShade="FF"/>
          <w:sz w:val="24"/>
          <w:szCs w:val="24"/>
        </w:rPr>
        <w:t>:</w:t>
      </w:r>
    </w:p>
    <w:p w:rsidR="6A0744AE" w:rsidP="6790A40C" w:rsidRDefault="6A0744AE" w14:paraId="6DFFB0AA" w14:textId="51A82B30">
      <w:pPr>
        <w:pStyle w:val="ListParagraph"/>
        <w:widowControl w:val="0"/>
        <w:numPr>
          <w:ilvl w:val="0"/>
          <w:numId w:val="8"/>
        </w:numPr>
        <w:suppressLineNumbers w:val="0"/>
        <w:bidi w:val="0"/>
        <w:spacing w:before="196" w:beforeAutospacing="off" w:after="160" w:afterAutospacing="off" w:line="240" w:lineRule="auto"/>
        <w:ind w:left="720" w:right="0" w:hanging="360"/>
        <w:jc w:val="both"/>
        <w:rPr>
          <w:rFonts w:ascii="Roboto" w:hAnsi="Roboto" w:eastAsia="Roboto" w:cs="Roboto"/>
          <w:b w:val="0"/>
          <w:bCs w:val="0"/>
          <w:i w:val="0"/>
          <w:iCs w:val="0"/>
          <w:caps w:val="0"/>
          <w:smallCaps w:val="0"/>
          <w:noProof w:val="0"/>
          <w:color w:val="000000" w:themeColor="text1" w:themeTint="FF" w:themeShade="FF"/>
          <w:sz w:val="22"/>
          <w:szCs w:val="22"/>
          <w:lang w:val="en-GB"/>
        </w:rPr>
      </w:pPr>
      <w:r w:rsidRPr="6790A40C" w:rsidR="6A0744AE">
        <w:rPr>
          <w:rFonts w:ascii="Roboto" w:hAnsi="Roboto" w:eastAsia="Roboto" w:cs="Roboto"/>
          <w:b w:val="1"/>
          <w:bCs w:val="1"/>
          <w:i w:val="0"/>
          <w:iCs w:val="0"/>
          <w:caps w:val="0"/>
          <w:smallCaps w:val="0"/>
          <w:noProof w:val="0"/>
          <w:color w:val="000000" w:themeColor="text1" w:themeTint="FF" w:themeShade="FF"/>
          <w:sz w:val="24"/>
          <w:szCs w:val="24"/>
          <w:lang w:val="en-GB"/>
        </w:rPr>
        <w:t>BESPOKE: Apply for up to £15,000</w:t>
      </w:r>
      <w:r w:rsidRPr="6790A40C" w:rsidR="6A0744AE">
        <w:rPr>
          <w:rFonts w:ascii="Roboto" w:hAnsi="Roboto" w:eastAsia="Roboto" w:cs="Roboto"/>
          <w:b w:val="0"/>
          <w:bCs w:val="0"/>
          <w:i w:val="0"/>
          <w:iCs w:val="0"/>
          <w:caps w:val="0"/>
          <w:smallCaps w:val="0"/>
          <w:noProof w:val="0"/>
          <w:color w:val="000000" w:themeColor="text1" w:themeTint="FF" w:themeShade="FF"/>
          <w:sz w:val="24"/>
          <w:szCs w:val="24"/>
          <w:lang w:val="en-GB"/>
        </w:rPr>
        <w:t xml:space="preserve"> (average awards likely to be circa £5,000) to develop a more bespoke season of films within the parameters of the [Creative Brief] diving deeper into the </w:t>
      </w:r>
      <w:r w:rsidRPr="6790A40C" w:rsidR="0D0D6EDC">
        <w:rPr>
          <w:rFonts w:ascii="Roboto" w:hAnsi="Roboto" w:eastAsia="Roboto" w:cs="Roboto"/>
          <w:b w:val="0"/>
          <w:bCs w:val="0"/>
          <w:i w:val="0"/>
          <w:iCs w:val="0"/>
          <w:caps w:val="0"/>
          <w:smallCaps w:val="0"/>
          <w:noProof w:val="0"/>
          <w:color w:val="000000" w:themeColor="text1" w:themeTint="FF" w:themeShade="FF"/>
          <w:sz w:val="24"/>
          <w:szCs w:val="24"/>
          <w:lang w:val="en-GB"/>
        </w:rPr>
        <w:t>world of global melodrama</w:t>
      </w:r>
      <w:r w:rsidRPr="6790A40C" w:rsidR="6A0744AE">
        <w:rPr>
          <w:rFonts w:ascii="Roboto" w:hAnsi="Roboto" w:eastAsia="Roboto" w:cs="Roboto"/>
          <w:b w:val="0"/>
          <w:bCs w:val="0"/>
          <w:i w:val="0"/>
          <w:iCs w:val="0"/>
          <w:caps w:val="0"/>
          <w:smallCaps w:val="0"/>
          <w:noProof w:val="0"/>
          <w:color w:val="000000" w:themeColor="text1" w:themeTint="FF" w:themeShade="FF"/>
          <w:sz w:val="24"/>
          <w:szCs w:val="24"/>
          <w:lang w:val="en-GB"/>
        </w:rPr>
        <w:t>. There is also scope for site-specific, immersive and ‘event cinema’ projects activity. If your bespoke activity includes Menu titles, please include costs associated with those screenings within your activity budget rather than applying separately for the menu.</w:t>
      </w:r>
    </w:p>
    <w:p w:rsidR="7003D1FB" w:rsidP="0C91FDC9" w:rsidRDefault="7003D1FB" w14:paraId="16A2949C" w14:textId="57E7EEE6">
      <w:pPr>
        <w:pStyle w:val="ListParagraph"/>
        <w:widowControl w:val="0"/>
        <w:spacing w:before="196" w:line="240" w:lineRule="auto"/>
        <w:jc w:val="both"/>
        <w:rPr>
          <w:rFonts w:ascii="Roboto" w:hAnsi="Roboto" w:eastAsia="Roboto" w:cs="Roboto"/>
          <w:color w:val="000000" w:themeColor="text1" w:themeTint="FF" w:themeShade="FF"/>
          <w:sz w:val="24"/>
          <w:szCs w:val="24"/>
        </w:rPr>
      </w:pPr>
    </w:p>
    <w:p w:rsidR="00CE28F2" w:rsidP="00357581" w:rsidRDefault="5847557D" w14:paraId="383045EE" w14:textId="77777777">
      <w:pPr>
        <w:pStyle w:val="ListParagraph"/>
        <w:widowControl w:val="0"/>
        <w:numPr>
          <w:ilvl w:val="0"/>
          <w:numId w:val="8"/>
        </w:numPr>
        <w:spacing w:before="196" w:line="240" w:lineRule="auto"/>
        <w:jc w:val="both"/>
        <w:rPr>
          <w:rStyle w:val="normaltextrun"/>
          <w:rFonts w:ascii="Roboto" w:hAnsi="Roboto" w:eastAsia="Roboto" w:cs="Roboto"/>
          <w:color w:val="000000" w:themeColor="text1"/>
          <w:sz w:val="24"/>
          <w:szCs w:val="24"/>
        </w:rPr>
      </w:pPr>
      <w:r w:rsidRPr="6790A40C" w:rsidR="5847557D">
        <w:rPr>
          <w:rStyle w:val="normaltextrun"/>
          <w:rFonts w:ascii="Roboto" w:hAnsi="Roboto" w:eastAsia="Roboto" w:cs="Roboto"/>
          <w:b w:val="1"/>
          <w:bCs w:val="1"/>
          <w:color w:val="000000" w:themeColor="text1" w:themeTint="FF" w:themeShade="FF"/>
          <w:sz w:val="24"/>
          <w:szCs w:val="24"/>
        </w:rPr>
        <w:t>CROSS-FAN</w:t>
      </w:r>
      <w:r w:rsidRPr="6790A40C" w:rsidR="5847557D">
        <w:rPr>
          <w:rStyle w:val="normaltextrun"/>
          <w:rFonts w:ascii="Roboto" w:hAnsi="Roboto" w:eastAsia="Roboto" w:cs="Roboto"/>
          <w:color w:val="000000" w:themeColor="text1" w:themeTint="FF" w:themeShade="FF"/>
          <w:sz w:val="24"/>
          <w:szCs w:val="24"/>
        </w:rPr>
        <w:t xml:space="preserve">: </w:t>
      </w:r>
      <w:r w:rsidRPr="6790A40C" w:rsidR="5847557D">
        <w:rPr>
          <w:rStyle w:val="normaltextrun"/>
          <w:rFonts w:ascii="Roboto" w:hAnsi="Roboto" w:eastAsia="Roboto" w:cs="Roboto"/>
          <w:b w:val="1"/>
          <w:bCs w:val="1"/>
          <w:color w:val="000000" w:themeColor="text1" w:themeTint="FF" w:themeShade="FF"/>
          <w:sz w:val="24"/>
          <w:szCs w:val="24"/>
        </w:rPr>
        <w:t>Apply for up to £15,000</w:t>
      </w:r>
      <w:r w:rsidRPr="6790A40C" w:rsidR="5847557D">
        <w:rPr>
          <w:rStyle w:val="normaltextrun"/>
          <w:rFonts w:ascii="Roboto" w:hAnsi="Roboto" w:eastAsia="Roboto" w:cs="Roboto"/>
          <w:color w:val="000000" w:themeColor="text1" w:themeTint="FF" w:themeShade="FF"/>
          <w:sz w:val="24"/>
          <w:szCs w:val="24"/>
        </w:rPr>
        <w:t xml:space="preserve"> to support programme/ marketing/outreach activity with the potential to scale or tour across the UK and/or projects involving multiple site-specific events in more than one region/nation. If your </w:t>
      </w:r>
      <w:r w:rsidRPr="6790A40C" w:rsidR="5847557D">
        <w:rPr>
          <w:rStyle w:val="normaltextrun"/>
          <w:rFonts w:ascii="Roboto" w:hAnsi="Roboto" w:eastAsia="Roboto" w:cs="Roboto"/>
          <w:color w:val="000000" w:themeColor="text1" w:themeTint="FF" w:themeShade="FF"/>
          <w:sz w:val="24"/>
          <w:szCs w:val="24"/>
        </w:rPr>
        <w:t>Cross FAN</w:t>
      </w:r>
      <w:r w:rsidRPr="6790A40C" w:rsidR="5847557D">
        <w:rPr>
          <w:rStyle w:val="normaltextrun"/>
          <w:rFonts w:ascii="Roboto" w:hAnsi="Roboto" w:eastAsia="Roboto" w:cs="Roboto"/>
          <w:color w:val="000000" w:themeColor="text1" w:themeTint="FF" w:themeShade="FF"/>
          <w:sz w:val="24"/>
          <w:szCs w:val="24"/>
        </w:rPr>
        <w:t xml:space="preserve"> activity includes Menu titles, please include costs associated with those screenings within your activity budget rather than applying separately for the menu.</w:t>
      </w:r>
      <w:r w:rsidRPr="6790A40C" w:rsidR="003C40FF">
        <w:rPr>
          <w:rStyle w:val="normaltextrun"/>
          <w:rFonts w:ascii="Roboto" w:hAnsi="Roboto" w:eastAsia="Roboto" w:cs="Roboto"/>
          <w:color w:val="000000" w:themeColor="text1" w:themeTint="FF" w:themeShade="FF"/>
          <w:sz w:val="24"/>
          <w:szCs w:val="24"/>
        </w:rPr>
        <w:t xml:space="preserve"> </w:t>
      </w:r>
    </w:p>
    <w:p w:rsidR="1F71B90D" w:rsidP="6790A40C" w:rsidRDefault="1F71B90D" w14:paraId="12BDFBE5" w14:textId="6A8B8283">
      <w:pPr>
        <w:jc w:val="both"/>
        <w:rPr>
          <w:rFonts w:ascii="Roboto" w:hAnsi="Roboto" w:eastAsia="Roboto" w:cs="Roboto"/>
          <w:b w:val="0"/>
          <w:bCs w:val="0"/>
          <w:i w:val="0"/>
          <w:iCs w:val="0"/>
          <w:caps w:val="0"/>
          <w:smallCaps w:val="0"/>
          <w:noProof w:val="0"/>
          <w:color w:val="4D4D4D"/>
          <w:sz w:val="24"/>
          <w:szCs w:val="24"/>
          <w:lang w:val="en-GB"/>
        </w:rPr>
      </w:pPr>
    </w:p>
    <w:p w:rsidR="32421334" w:rsidP="6790A40C" w:rsidRDefault="32421334" w14:paraId="1477FD9E" w14:textId="2B9A4124">
      <w:pPr>
        <w:jc w:val="both"/>
        <w:rPr>
          <w:rFonts w:ascii="Roboto" w:hAnsi="Roboto" w:eastAsia="Roboto" w:cs="Roboto"/>
          <w:b w:val="0"/>
          <w:bCs w:val="0"/>
          <w:i w:val="0"/>
          <w:iCs w:val="0"/>
          <w:caps w:val="0"/>
          <w:smallCaps w:val="0"/>
          <w:noProof w:val="0"/>
          <w:color w:val="4D4D4D"/>
          <w:sz w:val="24"/>
          <w:szCs w:val="24"/>
          <w:lang w:val="en-GB"/>
        </w:rPr>
      </w:pPr>
      <w:r w:rsidRPr="6790A40C" w:rsidR="32421334">
        <w:rPr>
          <w:rFonts w:ascii="Roboto" w:hAnsi="Roboto" w:eastAsia="Roboto" w:cs="Roboto"/>
          <w:b w:val="0"/>
          <w:bCs w:val="0"/>
          <w:i w:val="0"/>
          <w:iCs w:val="0"/>
          <w:caps w:val="0"/>
          <w:smallCaps w:val="0"/>
          <w:noProof w:val="0"/>
          <w:color w:val="4D4D4D"/>
          <w:sz w:val="24"/>
          <w:szCs w:val="24"/>
          <w:lang w:val="en-GB"/>
        </w:rPr>
        <w:t>For BESPOKE and CROSS-FAN projects, see Creative Brief for inspiration and a longer list of titles available through your Film Hub.</w:t>
      </w:r>
    </w:p>
    <w:p w:rsidR="32421334" w:rsidP="6790A40C" w:rsidRDefault="32421334" w14:paraId="3CF761D2" w14:textId="0E408863">
      <w:pPr>
        <w:jc w:val="both"/>
        <w:rPr>
          <w:rFonts w:ascii="Roboto" w:hAnsi="Roboto" w:eastAsia="Roboto" w:cs="Roboto"/>
          <w:b w:val="0"/>
          <w:bCs w:val="0"/>
          <w:i w:val="0"/>
          <w:iCs w:val="0"/>
          <w:caps w:val="0"/>
          <w:smallCaps w:val="0"/>
          <w:noProof w:val="0"/>
          <w:color w:val="4D4D4D"/>
          <w:sz w:val="24"/>
          <w:szCs w:val="24"/>
          <w:lang w:val="en-GB"/>
        </w:rPr>
      </w:pPr>
      <w:r w:rsidRPr="6790A40C" w:rsidR="1C1E1D09">
        <w:rPr>
          <w:rFonts w:ascii="Roboto" w:hAnsi="Roboto" w:eastAsia="Roboto" w:cs="Roboto"/>
          <w:b w:val="0"/>
          <w:bCs w:val="0"/>
          <w:i w:val="0"/>
          <w:iCs w:val="0"/>
          <w:caps w:val="0"/>
          <w:smallCaps w:val="0"/>
          <w:noProof w:val="0"/>
          <w:color w:val="4D4D4D"/>
          <w:sz w:val="24"/>
          <w:szCs w:val="24"/>
          <w:lang w:val="en-GB"/>
        </w:rPr>
        <w:t>You will be asked to fill in an application form online and upload a budget in the template provided.</w:t>
      </w:r>
    </w:p>
    <w:p w:rsidR="1F71B90D" w:rsidP="1F71B90D" w:rsidRDefault="1F71B90D" w14:paraId="526789ED" w14:textId="6CE3AA8A">
      <w:pPr>
        <w:pStyle w:val="Normal"/>
        <w:widowControl w:val="0"/>
        <w:spacing w:before="196" w:line="240" w:lineRule="auto"/>
        <w:jc w:val="both"/>
        <w:rPr>
          <w:rFonts w:ascii="Roboto" w:hAnsi="Roboto" w:eastAsia="Roboto" w:cs="Roboto"/>
          <w:b w:val="1"/>
          <w:bCs w:val="1"/>
          <w:color w:val="202124"/>
          <w:sz w:val="24"/>
          <w:szCs w:val="24"/>
        </w:rPr>
      </w:pPr>
    </w:p>
    <w:p w:rsidRPr="007B4F6F" w:rsidR="7003D1FB" w:rsidP="1F71B90D" w:rsidRDefault="1EBE42F7" w14:paraId="7B1E1435" w14:textId="2F18691F">
      <w:pPr>
        <w:pStyle w:val="Normal"/>
        <w:widowControl w:val="0"/>
        <w:spacing w:before="196" w:line="240" w:lineRule="auto"/>
        <w:jc w:val="both"/>
        <w:rPr>
          <w:rStyle w:val="normaltextrun"/>
          <w:rFonts w:ascii="Roboto" w:hAnsi="Roboto" w:eastAsia="Roboto" w:cs="Roboto"/>
          <w:b w:val="1"/>
          <w:bCs w:val="1"/>
          <w:color w:val="202124"/>
          <w:sz w:val="24"/>
          <w:szCs w:val="24"/>
        </w:rPr>
      </w:pPr>
      <w:r w:rsidRPr="6790A40C" w:rsidR="1EBE42F7">
        <w:rPr>
          <w:rFonts w:ascii="Roboto" w:hAnsi="Roboto" w:eastAsia="Roboto" w:cs="Roboto"/>
          <w:b w:val="1"/>
          <w:bCs w:val="1"/>
          <w:color w:val="202124"/>
          <w:sz w:val="24"/>
          <w:szCs w:val="24"/>
        </w:rPr>
        <w:t>3/ Outline of activity</w:t>
      </w:r>
    </w:p>
    <w:p w:rsidR="5C2F99CC" w:rsidP="00357581" w:rsidRDefault="5C2F99CC" w14:paraId="779E0AC8" w14:textId="5E2300A6">
      <w:pPr>
        <w:pStyle w:val="ListParagraph"/>
        <w:widowControl w:val="0"/>
        <w:numPr>
          <w:ilvl w:val="0"/>
          <w:numId w:val="10"/>
        </w:numPr>
        <w:spacing w:line="240" w:lineRule="auto"/>
        <w:rPr>
          <w:rFonts w:ascii="Roboto" w:hAnsi="Roboto" w:eastAsia="Roboto" w:cs="Roboto"/>
          <w:color w:val="202124"/>
          <w:sz w:val="24"/>
          <w:szCs w:val="24"/>
        </w:rPr>
      </w:pPr>
      <w:r w:rsidRPr="6790A40C" w:rsidR="5C2F99CC">
        <w:rPr>
          <w:rFonts w:ascii="Roboto" w:hAnsi="Roboto" w:eastAsia="Roboto" w:cs="Roboto"/>
          <w:color w:val="202124"/>
          <w:sz w:val="24"/>
          <w:szCs w:val="24"/>
        </w:rPr>
        <w:t>Project title</w:t>
      </w:r>
    </w:p>
    <w:p w:rsidR="5C2F99CC" w:rsidP="00357581" w:rsidRDefault="5C2F99CC" w14:paraId="09029722" w14:textId="2719727A">
      <w:pPr>
        <w:pStyle w:val="ListParagraph"/>
        <w:widowControl w:val="0"/>
        <w:numPr>
          <w:ilvl w:val="0"/>
          <w:numId w:val="10"/>
        </w:numPr>
        <w:spacing w:line="240" w:lineRule="auto"/>
        <w:rPr>
          <w:rFonts w:ascii="Roboto" w:hAnsi="Roboto" w:eastAsia="Roboto" w:cs="Roboto"/>
          <w:color w:val="202124"/>
          <w:sz w:val="24"/>
          <w:szCs w:val="24"/>
        </w:rPr>
      </w:pPr>
      <w:r w:rsidRPr="6790A40C" w:rsidR="5C2F99CC">
        <w:rPr>
          <w:rFonts w:ascii="Roboto" w:hAnsi="Roboto" w:eastAsia="Roboto" w:cs="Roboto"/>
          <w:color w:val="202124"/>
          <w:sz w:val="24"/>
          <w:szCs w:val="24"/>
        </w:rPr>
        <w:t>Project start date</w:t>
      </w:r>
    </w:p>
    <w:p w:rsidR="5C2F99CC" w:rsidP="00357581" w:rsidRDefault="5C2F99CC" w14:paraId="22DDE5A4" w14:textId="178E1B33">
      <w:pPr>
        <w:pStyle w:val="ListParagraph"/>
        <w:widowControl w:val="0"/>
        <w:numPr>
          <w:ilvl w:val="0"/>
          <w:numId w:val="10"/>
        </w:numPr>
        <w:spacing w:line="240" w:lineRule="auto"/>
        <w:rPr>
          <w:rFonts w:ascii="Roboto" w:hAnsi="Roboto" w:eastAsia="Roboto" w:cs="Roboto"/>
          <w:color w:val="202124"/>
          <w:sz w:val="24"/>
          <w:szCs w:val="24"/>
        </w:rPr>
      </w:pPr>
      <w:r w:rsidRPr="6790A40C" w:rsidR="5C2F99CC">
        <w:rPr>
          <w:rFonts w:ascii="Roboto" w:hAnsi="Roboto" w:eastAsia="Roboto" w:cs="Roboto"/>
          <w:color w:val="202124"/>
          <w:sz w:val="24"/>
          <w:szCs w:val="24"/>
        </w:rPr>
        <w:t>Project end date</w:t>
      </w:r>
    </w:p>
    <w:p w:rsidR="5C2F99CC" w:rsidP="00357581" w:rsidRDefault="3E2A9629" w14:paraId="3F6D4B10" w14:textId="677FE460">
      <w:pPr>
        <w:pStyle w:val="ListParagraph"/>
        <w:widowControl w:val="0"/>
        <w:numPr>
          <w:ilvl w:val="0"/>
          <w:numId w:val="10"/>
        </w:numPr>
        <w:spacing w:line="240" w:lineRule="auto"/>
        <w:rPr>
          <w:rFonts w:ascii="Roboto" w:hAnsi="Roboto" w:eastAsia="Roboto" w:cs="Roboto"/>
          <w:color w:val="202124"/>
          <w:sz w:val="24"/>
          <w:szCs w:val="24"/>
        </w:rPr>
      </w:pPr>
      <w:r w:rsidRPr="6790A40C" w:rsidR="3E2A9629">
        <w:rPr>
          <w:rFonts w:ascii="Roboto" w:hAnsi="Roboto" w:eastAsia="Roboto" w:cs="Roboto"/>
          <w:color w:val="202124"/>
          <w:sz w:val="24"/>
          <w:szCs w:val="24"/>
        </w:rPr>
        <w:t xml:space="preserve">Please provide a </w:t>
      </w:r>
      <w:r w:rsidRPr="6790A40C" w:rsidR="3E2A9629">
        <w:rPr>
          <w:rFonts w:ascii="Roboto" w:hAnsi="Roboto" w:eastAsia="Roboto" w:cs="Roboto"/>
          <w:color w:val="202124"/>
          <w:sz w:val="24"/>
          <w:szCs w:val="24"/>
        </w:rPr>
        <w:t>100 word</w:t>
      </w:r>
      <w:r w:rsidRPr="6790A40C" w:rsidR="3E2A9629">
        <w:rPr>
          <w:rFonts w:ascii="Roboto" w:hAnsi="Roboto" w:eastAsia="Roboto" w:cs="Roboto"/>
          <w:color w:val="202124"/>
          <w:sz w:val="24"/>
          <w:szCs w:val="24"/>
        </w:rPr>
        <w:t xml:space="preserve"> description of your project.</w:t>
      </w:r>
    </w:p>
    <w:p w:rsidR="5C2F99CC" w:rsidP="6790A40C" w:rsidRDefault="3E2A9629" w14:paraId="629DF453" w14:textId="20207904">
      <w:pPr>
        <w:spacing w:line="360" w:lineRule="exact"/>
        <w:rPr>
          <w:rFonts w:ascii="Roboto" w:hAnsi="Roboto" w:eastAsia="Roboto" w:cs="Roboto"/>
          <w:i w:val="1"/>
          <w:iCs w:val="1"/>
          <w:color w:val="202124"/>
          <w:sz w:val="24"/>
          <w:szCs w:val="24"/>
        </w:rPr>
      </w:pPr>
      <w:r w:rsidRPr="6790A40C" w:rsidR="3E2A9629">
        <w:rPr>
          <w:rFonts w:ascii="Roboto" w:hAnsi="Roboto" w:eastAsia="Roboto" w:cs="Roboto"/>
          <w:i w:val="1"/>
          <w:iCs w:val="1"/>
          <w:color w:val="202124"/>
          <w:sz w:val="24"/>
          <w:szCs w:val="24"/>
        </w:rPr>
        <w:t>If successful, this summary may will be shared with the BFI and used to describe your event on public listings.</w:t>
      </w:r>
    </w:p>
    <w:p w:rsidR="5C2F99CC" w:rsidP="00357581" w:rsidRDefault="5C2F99CC" w14:paraId="204C8CE2" w14:textId="46FA87CB">
      <w:pPr>
        <w:pStyle w:val="ListParagraph"/>
        <w:widowControl w:val="0"/>
        <w:numPr>
          <w:ilvl w:val="0"/>
          <w:numId w:val="10"/>
        </w:numPr>
        <w:spacing w:line="240" w:lineRule="auto"/>
        <w:rPr>
          <w:rFonts w:ascii="Roboto" w:hAnsi="Roboto" w:eastAsia="Roboto" w:cs="Roboto"/>
          <w:color w:val="202124"/>
          <w:sz w:val="24"/>
          <w:szCs w:val="24"/>
        </w:rPr>
      </w:pPr>
      <w:r w:rsidRPr="6790A40C" w:rsidR="1C1E1D09">
        <w:rPr>
          <w:rFonts w:ascii="Roboto" w:hAnsi="Roboto" w:eastAsia="Roboto" w:cs="Roboto"/>
          <w:color w:val="202124"/>
          <w:sz w:val="24"/>
          <w:szCs w:val="24"/>
        </w:rPr>
        <w:t>Amount you are applying for (£)</w:t>
      </w:r>
    </w:p>
    <w:p w:rsidR="1C1E1D09" w:rsidP="1C1E1D09" w:rsidRDefault="1C1E1D09" w14:paraId="132AF50A" w14:textId="0B148582">
      <w:pPr>
        <w:pStyle w:val="ListParagraph"/>
        <w:widowControl w:val="0"/>
        <w:numPr>
          <w:ilvl w:val="0"/>
          <w:numId w:val="11"/>
        </w:numPr>
        <w:spacing w:line="240" w:lineRule="auto"/>
        <w:rPr>
          <w:rFonts w:ascii="Roboto" w:hAnsi="Roboto" w:eastAsia="Roboto" w:cs="Roboto"/>
          <w:color w:val="202124"/>
          <w:sz w:val="24"/>
          <w:szCs w:val="24"/>
        </w:rPr>
      </w:pPr>
      <w:r w:rsidRPr="6790A40C" w:rsidR="1C1E1D09">
        <w:rPr>
          <w:rFonts w:ascii="Roboto" w:hAnsi="Roboto" w:eastAsia="Roboto" w:cs="Roboto"/>
          <w:b w:val="0"/>
          <w:bCs w:val="0"/>
          <w:i w:val="0"/>
          <w:iCs w:val="0"/>
          <w:caps w:val="0"/>
          <w:smallCaps w:val="0"/>
          <w:noProof w:val="0"/>
          <w:color w:val="4D4D4D"/>
          <w:sz w:val="27"/>
          <w:szCs w:val="27"/>
          <w:lang w:val="en-GB"/>
        </w:rPr>
        <w:t xml:space="preserve">Total projected </w:t>
      </w:r>
      <w:r w:rsidRPr="6790A40C" w:rsidR="1C1E1D09">
        <w:rPr>
          <w:rFonts w:ascii="Roboto" w:hAnsi="Roboto" w:eastAsia="Roboto" w:cs="Roboto"/>
          <w:b w:val="0"/>
          <w:bCs w:val="0"/>
          <w:i w:val="0"/>
          <w:iCs w:val="0"/>
          <w:caps w:val="0"/>
          <w:smallCaps w:val="0"/>
          <w:noProof w:val="0"/>
          <w:color w:val="4D4D4D"/>
          <w:sz w:val="27"/>
          <w:szCs w:val="27"/>
          <w:lang w:val="en-GB"/>
        </w:rPr>
        <w:t xml:space="preserve">in-person </w:t>
      </w:r>
      <w:r w:rsidRPr="6790A40C" w:rsidR="1C1E1D09">
        <w:rPr>
          <w:rFonts w:ascii="Roboto" w:hAnsi="Roboto" w:eastAsia="Roboto" w:cs="Roboto"/>
          <w:b w:val="0"/>
          <w:bCs w:val="0"/>
          <w:i w:val="0"/>
          <w:iCs w:val="0"/>
          <w:caps w:val="0"/>
          <w:smallCaps w:val="0"/>
          <w:noProof w:val="0"/>
          <w:color w:val="4D4D4D"/>
          <w:sz w:val="27"/>
          <w:szCs w:val="27"/>
          <w:lang w:val="en-GB"/>
        </w:rPr>
        <w:t>audience numbers</w:t>
      </w:r>
    </w:p>
    <w:p w:rsidR="5C2F99CC" w:rsidP="00357581" w:rsidRDefault="5C2F99CC" w14:paraId="36038FF8" w14:textId="2AF1C461">
      <w:pPr>
        <w:pStyle w:val="ListParagraph"/>
        <w:widowControl w:val="0"/>
        <w:numPr>
          <w:ilvl w:val="0"/>
          <w:numId w:val="11"/>
        </w:numPr>
        <w:spacing w:line="240" w:lineRule="auto"/>
        <w:rPr>
          <w:rFonts w:ascii="Roboto" w:hAnsi="Roboto" w:eastAsia="Roboto" w:cs="Roboto"/>
          <w:color w:val="202124"/>
          <w:sz w:val="24"/>
          <w:szCs w:val="24"/>
        </w:rPr>
      </w:pPr>
      <w:r w:rsidRPr="6790A40C" w:rsidR="1C1E1D09">
        <w:rPr>
          <w:rFonts w:ascii="Roboto" w:hAnsi="Roboto" w:eastAsia="Roboto" w:cs="Roboto"/>
          <w:color w:val="202124"/>
          <w:sz w:val="24"/>
          <w:szCs w:val="24"/>
        </w:rPr>
        <w:t xml:space="preserve">Number of </w:t>
      </w:r>
      <w:r w:rsidRPr="6790A40C" w:rsidR="1C1E1D09">
        <w:rPr>
          <w:rFonts w:ascii="Roboto" w:hAnsi="Roboto" w:eastAsia="Roboto" w:cs="Roboto"/>
          <w:color w:val="202124"/>
          <w:sz w:val="24"/>
          <w:szCs w:val="24"/>
        </w:rPr>
        <w:t xml:space="preserve">in-person </w:t>
      </w:r>
      <w:r w:rsidRPr="6790A40C" w:rsidR="1C1E1D09">
        <w:rPr>
          <w:rFonts w:ascii="Roboto" w:hAnsi="Roboto" w:eastAsia="Roboto" w:cs="Roboto"/>
          <w:color w:val="202124"/>
          <w:sz w:val="24"/>
          <w:szCs w:val="24"/>
        </w:rPr>
        <w:t xml:space="preserve">screenings or events planned </w:t>
      </w:r>
    </w:p>
    <w:p w:rsidR="15EA9978" w:rsidP="00357581" w:rsidRDefault="22CCAA69" w14:paraId="5355BAC4" w14:textId="7CDC5E6B">
      <w:pPr>
        <w:pStyle w:val="ListParagraph"/>
        <w:widowControl w:val="0"/>
        <w:numPr>
          <w:ilvl w:val="0"/>
          <w:numId w:val="11"/>
        </w:numPr>
        <w:spacing w:line="240" w:lineRule="auto"/>
        <w:rPr>
          <w:rFonts w:ascii="Roboto" w:hAnsi="Roboto" w:eastAsia="Roboto" w:cs="Roboto"/>
          <w:color w:val="202124"/>
          <w:sz w:val="24"/>
          <w:szCs w:val="24"/>
        </w:rPr>
      </w:pPr>
      <w:r w:rsidRPr="6790A40C" w:rsidR="22CCAA69">
        <w:rPr>
          <w:rFonts w:ascii="Roboto" w:hAnsi="Roboto" w:eastAsia="Roboto" w:cs="Roboto"/>
          <w:color w:val="202124"/>
          <w:sz w:val="24"/>
          <w:szCs w:val="24"/>
        </w:rPr>
        <w:t xml:space="preserve">List the </w:t>
      </w:r>
      <w:r w:rsidRPr="6790A40C" w:rsidR="1FA70EE1">
        <w:rPr>
          <w:rFonts w:ascii="Roboto" w:hAnsi="Roboto" w:eastAsia="Roboto" w:cs="Roboto"/>
          <w:color w:val="202124"/>
          <w:sz w:val="24"/>
          <w:szCs w:val="24"/>
        </w:rPr>
        <w:t>films you plan to programme</w:t>
      </w:r>
    </w:p>
    <w:p w:rsidR="6964A6E6" w:rsidP="2033C08F" w:rsidRDefault="007E0D6E" w14:paraId="60207A81" w14:textId="1AD55445">
      <w:pPr>
        <w:pStyle w:val="ListParagraph"/>
        <w:widowControl w:val="0"/>
        <w:numPr>
          <w:ilvl w:val="0"/>
          <w:numId w:val="11"/>
        </w:numPr>
        <w:spacing w:line="240" w:lineRule="auto"/>
        <w:rPr>
          <w:rFonts w:ascii="Roboto" w:hAnsi="Roboto" w:eastAsia="Roboto" w:cs="Roboto"/>
          <w:color w:val="202124"/>
          <w:sz w:val="24"/>
          <w:szCs w:val="24"/>
        </w:rPr>
      </w:pPr>
      <w:r w:rsidRPr="6790A40C" w:rsidR="007E0D6E">
        <w:rPr>
          <w:rFonts w:ascii="Roboto" w:hAnsi="Roboto" w:eastAsia="Roboto" w:cs="Roboto"/>
          <w:color w:val="202124"/>
          <w:sz w:val="24"/>
          <w:szCs w:val="24"/>
        </w:rPr>
        <w:t>List the v</w:t>
      </w:r>
      <w:r w:rsidRPr="6790A40C" w:rsidR="00C15E9D">
        <w:rPr>
          <w:rFonts w:ascii="Roboto" w:hAnsi="Roboto" w:eastAsia="Roboto" w:cs="Roboto"/>
          <w:color w:val="202124"/>
          <w:sz w:val="24"/>
          <w:szCs w:val="24"/>
        </w:rPr>
        <w:t>enue(s)</w:t>
      </w:r>
      <w:r w:rsidRPr="6790A40C" w:rsidR="0087781B">
        <w:rPr>
          <w:rFonts w:ascii="Roboto" w:hAnsi="Roboto" w:eastAsia="Roboto" w:cs="Roboto"/>
          <w:color w:val="202124"/>
          <w:sz w:val="24"/>
          <w:szCs w:val="24"/>
        </w:rPr>
        <w:t xml:space="preserve"> </w:t>
      </w:r>
      <w:r w:rsidRPr="6790A40C" w:rsidR="009D7769">
        <w:rPr>
          <w:rFonts w:ascii="Roboto" w:hAnsi="Roboto" w:eastAsia="Roboto" w:cs="Roboto"/>
          <w:color w:val="202124"/>
          <w:sz w:val="24"/>
          <w:szCs w:val="24"/>
        </w:rPr>
        <w:t xml:space="preserve">you are planning </w:t>
      </w:r>
      <w:r w:rsidRPr="6790A40C" w:rsidR="009D7769">
        <w:rPr>
          <w:rFonts w:ascii="Roboto" w:hAnsi="Roboto" w:eastAsia="Roboto" w:cs="Roboto"/>
          <w:color w:val="202124"/>
          <w:sz w:val="24"/>
          <w:szCs w:val="24"/>
        </w:rPr>
        <w:t>on using</w:t>
      </w:r>
      <w:r w:rsidRPr="6790A40C" w:rsidR="009D7769">
        <w:rPr>
          <w:rFonts w:ascii="Roboto" w:hAnsi="Roboto" w:eastAsia="Roboto" w:cs="Roboto"/>
          <w:color w:val="202124"/>
          <w:sz w:val="24"/>
          <w:szCs w:val="24"/>
        </w:rPr>
        <w:t xml:space="preserve"> for your activity</w:t>
      </w:r>
    </w:p>
    <w:p w:rsidRPr="0047146B" w:rsidR="00B73F93" w:rsidP="0047146B" w:rsidRDefault="00B73F93" w14:paraId="64D00F68" w14:textId="08D3C0AB">
      <w:pPr>
        <w:widowControl w:val="0"/>
        <w:spacing w:line="240" w:lineRule="auto"/>
        <w:rPr>
          <w:rFonts w:ascii="Roboto" w:hAnsi="Roboto" w:eastAsia="Roboto" w:cs="Roboto"/>
          <w:color w:val="202124"/>
          <w:sz w:val="24"/>
          <w:szCs w:val="24"/>
        </w:rPr>
      </w:pPr>
    </w:p>
    <w:p w:rsidR="7003D1FB" w:rsidP="7003D1FB" w:rsidRDefault="6E9C1AC1" w14:paraId="7A47A0AB" w14:textId="08D3C0AB">
      <w:pPr>
        <w:widowControl w:val="0"/>
        <w:spacing w:line="240" w:lineRule="auto"/>
        <w:rPr>
          <w:rFonts w:ascii="Roboto" w:hAnsi="Roboto" w:eastAsia="Roboto" w:cs="Roboto"/>
          <w:color w:val="202124"/>
          <w:sz w:val="24"/>
          <w:szCs w:val="24"/>
        </w:rPr>
      </w:pPr>
      <w:r w:rsidRPr="6790A40C" w:rsidR="6E9C1AC1">
        <w:rPr>
          <w:rFonts w:ascii="Roboto" w:hAnsi="Roboto" w:eastAsia="Roboto" w:cs="Roboto"/>
          <w:color w:val="202124"/>
          <w:sz w:val="24"/>
          <w:szCs w:val="24"/>
        </w:rPr>
        <w:t>Describe the activity and how it will engage with audiences in the context of BFI Screen Culture 2023 and referring to the guidelines. (1000 words max)</w:t>
      </w:r>
    </w:p>
    <w:p w:rsidR="5C2F99CC" w:rsidP="7003D1FB" w:rsidRDefault="5C2F99CC" w14:paraId="24015A6F" w14:textId="1F8B02C8">
      <w:pPr>
        <w:widowControl w:val="0"/>
        <w:spacing w:line="240" w:lineRule="auto"/>
        <w:rPr>
          <w:rFonts w:ascii="Roboto" w:hAnsi="Roboto" w:eastAsia="Roboto" w:cs="Roboto"/>
          <w:color w:val="FFFFFF" w:themeColor="background1"/>
          <w:sz w:val="24"/>
          <w:szCs w:val="24"/>
        </w:rPr>
      </w:pPr>
      <w:r w:rsidRPr="6790A40C" w:rsidR="5C2F99CC">
        <w:rPr>
          <w:rFonts w:ascii="Roboto" w:hAnsi="Roboto" w:eastAsia="Roboto" w:cs="Roboto"/>
          <w:color w:val="FFFFFF" w:themeColor="background1" w:themeTint="FF" w:themeShade="FF"/>
          <w:sz w:val="24"/>
          <w:szCs w:val="24"/>
        </w:rPr>
        <w:t>Section 5 of 10</w:t>
      </w:r>
    </w:p>
    <w:p w:rsidR="5C2F99CC" w:rsidP="7003D1FB" w:rsidRDefault="53693BC8" w14:paraId="7D780C93" w14:textId="3509CC5C">
      <w:pPr>
        <w:widowControl w:val="0"/>
        <w:spacing w:line="240" w:lineRule="auto"/>
        <w:rPr>
          <w:rFonts w:ascii="Roboto" w:hAnsi="Roboto" w:eastAsia="Roboto" w:cs="Roboto"/>
          <w:b w:val="1"/>
          <w:bCs w:val="1"/>
          <w:color w:val="202124"/>
          <w:sz w:val="24"/>
          <w:szCs w:val="24"/>
        </w:rPr>
      </w:pPr>
      <w:r w:rsidRPr="6790A40C" w:rsidR="53693BC8">
        <w:rPr>
          <w:rFonts w:ascii="Roboto" w:hAnsi="Roboto" w:eastAsia="Roboto" w:cs="Roboto"/>
          <w:b w:val="1"/>
          <w:bCs w:val="1"/>
          <w:color w:val="202124"/>
          <w:sz w:val="24"/>
          <w:szCs w:val="24"/>
        </w:rPr>
        <w:t>4</w:t>
      </w:r>
      <w:r w:rsidRPr="6790A40C" w:rsidR="5C2F99CC">
        <w:rPr>
          <w:rFonts w:ascii="Roboto" w:hAnsi="Roboto" w:eastAsia="Roboto" w:cs="Roboto"/>
          <w:b w:val="1"/>
          <w:bCs w:val="1"/>
          <w:color w:val="202124"/>
          <w:sz w:val="24"/>
          <w:szCs w:val="24"/>
        </w:rPr>
        <w:t xml:space="preserve">/ </w:t>
      </w:r>
      <w:r w:rsidRPr="6790A40C" w:rsidR="0569F88F">
        <w:rPr>
          <w:rFonts w:ascii="Roboto" w:hAnsi="Roboto" w:eastAsia="Roboto" w:cs="Roboto"/>
          <w:b w:val="1"/>
          <w:bCs w:val="1"/>
          <w:color w:val="202124"/>
          <w:sz w:val="24"/>
          <w:szCs w:val="24"/>
        </w:rPr>
        <w:t>Marketing</w:t>
      </w:r>
      <w:r w:rsidRPr="6790A40C" w:rsidR="04B4461A">
        <w:rPr>
          <w:rFonts w:ascii="Roboto" w:hAnsi="Roboto" w:eastAsia="Roboto" w:cs="Roboto"/>
          <w:b w:val="1"/>
          <w:bCs w:val="1"/>
          <w:color w:val="202124"/>
          <w:sz w:val="24"/>
          <w:szCs w:val="24"/>
        </w:rPr>
        <w:t xml:space="preserve"> and A</w:t>
      </w:r>
      <w:r w:rsidRPr="6790A40C" w:rsidR="5C2F99CC">
        <w:rPr>
          <w:rFonts w:ascii="Roboto" w:hAnsi="Roboto" w:eastAsia="Roboto" w:cs="Roboto"/>
          <w:b w:val="1"/>
          <w:bCs w:val="1"/>
          <w:color w:val="202124"/>
          <w:sz w:val="24"/>
          <w:szCs w:val="24"/>
        </w:rPr>
        <w:t>udience Development</w:t>
      </w:r>
    </w:p>
    <w:p w:rsidR="5C2F99CC" w:rsidP="7003D1FB" w:rsidRDefault="5C2F99CC" w14:paraId="1293DE72" w14:textId="2C71485D">
      <w:pPr>
        <w:widowControl w:val="0"/>
        <w:spacing w:line="240" w:lineRule="auto"/>
        <w:rPr>
          <w:rFonts w:ascii="Roboto" w:hAnsi="Roboto" w:eastAsia="Roboto" w:cs="Roboto"/>
          <w:b w:val="1"/>
          <w:bCs w:val="1"/>
          <w:color w:val="202124"/>
          <w:sz w:val="24"/>
          <w:szCs w:val="24"/>
        </w:rPr>
      </w:pPr>
    </w:p>
    <w:p w:rsidRPr="00F5481B" w:rsidR="5C2F99CC" w:rsidP="00F5481B" w:rsidRDefault="0E110D07" w14:paraId="0099DABC" w14:textId="21389603">
      <w:pPr>
        <w:widowControl w:val="0"/>
        <w:spacing w:line="240" w:lineRule="auto"/>
        <w:rPr>
          <w:rFonts w:ascii="Roboto" w:hAnsi="Roboto" w:eastAsia="Roboto" w:cs="Roboto"/>
          <w:color w:val="AE1515"/>
          <w:sz w:val="24"/>
          <w:szCs w:val="24"/>
        </w:rPr>
      </w:pPr>
      <w:r w:rsidRPr="6790A40C" w:rsidR="0E110D07">
        <w:rPr>
          <w:rFonts w:ascii="Roboto" w:hAnsi="Roboto" w:eastAsia="Roboto" w:cs="Roboto"/>
          <w:color w:val="242424"/>
          <w:sz w:val="24"/>
          <w:szCs w:val="24"/>
        </w:rPr>
        <w:t>How will you market this activity to audiences? (200 words)</w:t>
      </w:r>
    </w:p>
    <w:p w:rsidR="5C2F99CC" w:rsidP="7003D1FB" w:rsidRDefault="287E5564" w14:paraId="073011DF" w14:textId="0CADB0A3">
      <w:pPr>
        <w:spacing w:line="360" w:lineRule="exact"/>
        <w:rPr>
          <w:rFonts w:ascii="Roboto" w:hAnsi="Roboto" w:eastAsia="Roboto" w:cs="Roboto"/>
          <w:color w:val="202124"/>
          <w:sz w:val="24"/>
          <w:szCs w:val="24"/>
        </w:rPr>
      </w:pPr>
      <w:r w:rsidRPr="6790A40C" w:rsidR="287E5564">
        <w:rPr>
          <w:rFonts w:ascii="Roboto" w:hAnsi="Roboto" w:eastAsia="Roboto" w:cs="Roboto"/>
          <w:color w:val="202124"/>
          <w:sz w:val="24"/>
          <w:szCs w:val="24"/>
        </w:rPr>
        <w:t xml:space="preserve">Will your activity support one or more of the following priority audience groups? </w:t>
      </w:r>
    </w:p>
    <w:p w:rsidR="5C2F99CC" w:rsidP="6790A40C" w:rsidRDefault="5C2F99CC" w14:paraId="3D3ABC3F" w14:textId="29CDEB35">
      <w:pPr>
        <w:spacing w:line="360" w:lineRule="exact"/>
        <w:ind/>
        <w:rPr>
          <w:rFonts w:ascii="Roboto" w:hAnsi="Roboto" w:eastAsia="Roboto" w:cs="Roboto"/>
          <w:i w:val="1"/>
          <w:iCs w:val="1"/>
          <w:color w:val="202124"/>
          <w:sz w:val="24"/>
          <w:szCs w:val="24"/>
        </w:rPr>
      </w:pPr>
      <w:r w:rsidRPr="6790A40C" w:rsidR="287E5564">
        <w:rPr>
          <w:rFonts w:ascii="Roboto" w:hAnsi="Roboto" w:eastAsia="Roboto" w:cs="Roboto"/>
          <w:i w:val="1"/>
          <w:iCs w:val="1"/>
          <w:color w:val="202124"/>
          <w:sz w:val="24"/>
          <w:szCs w:val="24"/>
        </w:rPr>
        <w:t>Please refer</w:t>
      </w:r>
      <w:r w:rsidRPr="6790A40C" w:rsidR="0047146B">
        <w:rPr>
          <w:rFonts w:ascii="Roboto" w:hAnsi="Roboto" w:eastAsia="Roboto" w:cs="Roboto"/>
          <w:i w:val="1"/>
          <w:iCs w:val="1"/>
          <w:color w:val="202124"/>
          <w:sz w:val="24"/>
          <w:szCs w:val="24"/>
        </w:rPr>
        <w:t xml:space="preserve"> to</w:t>
      </w:r>
      <w:r w:rsidRPr="6790A40C" w:rsidR="287E5564">
        <w:rPr>
          <w:rFonts w:ascii="Roboto" w:hAnsi="Roboto" w:eastAsia="Roboto" w:cs="Roboto"/>
          <w:i w:val="1"/>
          <w:iCs w:val="1"/>
          <w:color w:val="202124"/>
          <w:sz w:val="24"/>
          <w:szCs w:val="24"/>
        </w:rPr>
        <w:t xml:space="preserve"> the </w:t>
      </w:r>
      <w:hyperlink r:id="R26ac858f52464c11">
        <w:r w:rsidRPr="6790A40C" w:rsidR="287E5564">
          <w:rPr>
            <w:rStyle w:val="Hyperlink"/>
            <w:rFonts w:ascii="Roboto" w:hAnsi="Roboto" w:eastAsia="Roboto" w:cs="Roboto"/>
            <w:i w:val="1"/>
            <w:iCs w:val="1"/>
            <w:sz w:val="24"/>
            <w:szCs w:val="24"/>
          </w:rPr>
          <w:t>BFI diversity standards</w:t>
        </w:r>
      </w:hyperlink>
      <w:r w:rsidRPr="6790A40C" w:rsidR="287E5564">
        <w:rPr>
          <w:rFonts w:ascii="Roboto" w:hAnsi="Roboto" w:eastAsia="Roboto" w:cs="Roboto"/>
          <w:i w:val="1"/>
          <w:iCs w:val="1"/>
          <w:color w:val="202124"/>
          <w:sz w:val="24"/>
          <w:szCs w:val="24"/>
        </w:rPr>
        <w:t xml:space="preserve"> for audiences.</w:t>
      </w:r>
    </w:p>
    <w:p w:rsidR="5C2F99CC" w:rsidP="7003D1FB" w:rsidRDefault="31C8CB6A" w14:paraId="7956408C" w14:textId="269B3FE5">
      <w:pPr>
        <w:spacing w:line="269" w:lineRule="auto"/>
        <w:rPr>
          <w:rFonts w:ascii="Roboto" w:hAnsi="Roboto" w:eastAsia="Roboto" w:cs="Roboto"/>
          <w:color w:val="242424"/>
          <w:sz w:val="24"/>
          <w:szCs w:val="24"/>
        </w:rPr>
      </w:pPr>
      <w:r w:rsidRPr="6790A40C" w:rsidR="31C8CB6A">
        <w:rPr>
          <w:rFonts w:ascii="Roboto" w:hAnsi="Roboto" w:eastAsia="Roboto" w:cs="Roboto"/>
          <w:color w:val="242424"/>
          <w:sz w:val="24"/>
          <w:szCs w:val="24"/>
        </w:rPr>
        <w:t>Tick box:</w:t>
      </w:r>
    </w:p>
    <w:p w:rsidR="5C2F99CC" w:rsidP="00357581" w:rsidRDefault="490C9A2D" w14:paraId="2B7C865E" w14:textId="2D9FFA09">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Rural</w:t>
      </w:r>
    </w:p>
    <w:p w:rsidR="5C2F99CC" w:rsidP="00357581" w:rsidRDefault="490C9A2D" w14:paraId="764E05A7" w14:textId="4704C303">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Older (60+)</w:t>
      </w:r>
    </w:p>
    <w:p w:rsidR="5C2F99CC" w:rsidP="00357581" w:rsidRDefault="490C9A2D" w14:paraId="4C8BC107" w14:textId="0010FCC7">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Young (under 25)</w:t>
      </w:r>
    </w:p>
    <w:p w:rsidR="5C2F99CC" w:rsidP="00357581" w:rsidRDefault="490C9A2D" w14:paraId="5E1F471E" w14:textId="34A58522">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Families (kids and parents/carers)</w:t>
      </w:r>
    </w:p>
    <w:p w:rsidR="5C2F99CC" w:rsidP="00357581" w:rsidRDefault="490C9A2D" w14:paraId="4282EB6B" w14:textId="7F84A415">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D/deaf audiences or disabled</w:t>
      </w:r>
    </w:p>
    <w:p w:rsidR="5C2F99CC" w:rsidP="00357581" w:rsidRDefault="490C9A2D" w14:paraId="5CC0F613" w14:textId="630EFFAC">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Neurodivergent</w:t>
      </w:r>
    </w:p>
    <w:p w:rsidR="5C2F99CC" w:rsidP="00357581" w:rsidRDefault="490C9A2D" w14:paraId="7BC16E9D" w14:textId="5AC8ACEE">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Working class and/or currently experiencing economic hardship</w:t>
      </w:r>
    </w:p>
    <w:p w:rsidR="5C2F99CC" w:rsidP="00357581" w:rsidRDefault="490C9A2D" w14:paraId="3CD5BAFC" w14:textId="7EF5E49E">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Ethnically diverse communities and audiences</w:t>
      </w:r>
    </w:p>
    <w:p w:rsidR="5C2F99CC" w:rsidP="00357581" w:rsidRDefault="490C9A2D" w14:paraId="0912EFDE" w14:textId="0B137063">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Speakers of minority languages</w:t>
      </w:r>
    </w:p>
    <w:p w:rsidR="5C2F99CC" w:rsidP="00357581" w:rsidRDefault="490C9A2D" w14:paraId="30210979" w14:textId="30943D83">
      <w:pPr>
        <w:pStyle w:val="ListParagraph"/>
        <w:numPr>
          <w:ilvl w:val="0"/>
          <w:numId w:val="7"/>
        </w:numPr>
        <w:spacing w:line="269" w:lineRule="auto"/>
        <w:rPr>
          <w:rFonts w:ascii="Roboto" w:hAnsi="Roboto" w:eastAsia="Roboto" w:cs="Roboto"/>
          <w:color w:val="242424"/>
          <w:sz w:val="24"/>
          <w:szCs w:val="24"/>
        </w:rPr>
      </w:pPr>
      <w:r w:rsidRPr="6790A40C" w:rsidR="490C9A2D">
        <w:rPr>
          <w:rFonts w:ascii="Roboto" w:hAnsi="Roboto" w:eastAsia="Roboto" w:cs="Roboto"/>
          <w:color w:val="242424"/>
          <w:sz w:val="24"/>
          <w:szCs w:val="24"/>
        </w:rPr>
        <w:t>LGBTQIA+ people</w:t>
      </w:r>
    </w:p>
    <w:p w:rsidR="5C2F99CC" w:rsidP="00357581" w:rsidRDefault="490C9A2D" w14:paraId="600560E7" w14:textId="182F6536">
      <w:pPr>
        <w:pStyle w:val="ListParagraph"/>
        <w:numPr>
          <w:ilvl w:val="0"/>
          <w:numId w:val="7"/>
        </w:numPr>
        <w:spacing w:line="257" w:lineRule="auto"/>
        <w:rPr>
          <w:rFonts w:ascii="Roboto" w:hAnsi="Roboto" w:eastAsia="Roboto" w:cs="Roboto"/>
          <w:color w:val="202020"/>
          <w:sz w:val="24"/>
          <w:szCs w:val="24"/>
        </w:rPr>
      </w:pPr>
      <w:r w:rsidRPr="6790A40C" w:rsidR="490C9A2D">
        <w:rPr>
          <w:rFonts w:ascii="Roboto" w:hAnsi="Roboto" w:eastAsia="Roboto" w:cs="Roboto"/>
          <w:color w:val="202020"/>
          <w:sz w:val="24"/>
          <w:szCs w:val="24"/>
        </w:rPr>
        <w:t>Other</w:t>
      </w:r>
    </w:p>
    <w:p w:rsidR="5C2F99CC" w:rsidP="17723ADE" w:rsidRDefault="57310F86" w14:paraId="51E15553" w14:textId="598EAC22">
      <w:pPr>
        <w:pStyle w:val="Normal"/>
        <w:spacing w:before="0" w:beforeAutospacing="off" w:after="0" w:afterAutospacing="off"/>
        <w:rPr>
          <w:rFonts w:ascii="Roboto" w:hAnsi="Roboto" w:eastAsia="Roboto" w:cs="Roboto"/>
          <w:color w:val="202124"/>
          <w:sz w:val="24"/>
          <w:szCs w:val="24"/>
        </w:rPr>
      </w:pPr>
      <w:r w:rsidRPr="6790A40C" w:rsidR="57310F86">
        <w:rPr>
          <w:rFonts w:ascii="Roboto" w:hAnsi="Roboto" w:eastAsia="Roboto" w:cs="Roboto"/>
          <w:color w:val="202124"/>
          <w:sz w:val="24"/>
          <w:szCs w:val="24"/>
        </w:rPr>
        <w:t xml:space="preserve">Please tell us how your project will engage the target groups you have ticked above in line with the BFI </w:t>
      </w:r>
      <w:r w:rsidRPr="6790A40C" w:rsidR="57310F86">
        <w:rPr>
          <w:rFonts w:ascii="Roboto" w:hAnsi="Roboto" w:eastAsia="Roboto" w:cs="Roboto"/>
          <w:color w:val="202124"/>
          <w:sz w:val="24"/>
          <w:szCs w:val="24"/>
        </w:rPr>
        <w:t>Diversity</w:t>
      </w:r>
      <w:r w:rsidRPr="6790A40C" w:rsidR="57310F86">
        <w:rPr>
          <w:rFonts w:ascii="Roboto" w:hAnsi="Roboto" w:eastAsia="Roboto" w:cs="Roboto"/>
          <w:color w:val="202124"/>
          <w:sz w:val="24"/>
          <w:szCs w:val="24"/>
        </w:rPr>
        <w:t xml:space="preserve"> Standards. </w:t>
      </w:r>
      <w:r w:rsidRPr="6790A40C" w:rsidR="5A04F2F4">
        <w:rPr>
          <w:rFonts w:ascii="Roboto" w:hAnsi="Roboto" w:eastAsia="Roboto" w:cs="Roboto"/>
          <w:noProof w:val="0"/>
          <w:sz w:val="24"/>
          <w:szCs w:val="24"/>
          <w:lang w:val="en-GB"/>
        </w:rPr>
        <w:t xml:space="preserve">Please refer to the </w:t>
      </w:r>
      <w:hyperlink r:id="Re6bb815e365e4504">
        <w:r w:rsidRPr="6790A40C" w:rsidR="5A04F2F4">
          <w:rPr>
            <w:rStyle w:val="Hyperlink"/>
            <w:rFonts w:ascii="Roboto" w:hAnsi="Roboto" w:eastAsia="Roboto" w:cs="Roboto"/>
            <w:noProof w:val="0"/>
            <w:color w:val="166EE1"/>
            <w:sz w:val="24"/>
            <w:szCs w:val="24"/>
            <w:lang w:val="en-GB"/>
          </w:rPr>
          <w:t xml:space="preserve">BFI </w:t>
        </w:r>
        <w:r w:rsidRPr="6790A40C" w:rsidR="5A04F2F4">
          <w:rPr>
            <w:rStyle w:val="Hyperlink"/>
            <w:rFonts w:ascii="Roboto" w:hAnsi="Roboto" w:eastAsia="Roboto" w:cs="Roboto"/>
            <w:noProof w:val="0"/>
            <w:color w:val="166EE1"/>
            <w:sz w:val="24"/>
            <w:szCs w:val="24"/>
            <w:lang w:val="en-GB"/>
          </w:rPr>
          <w:t>diversity</w:t>
        </w:r>
        <w:r w:rsidRPr="6790A40C" w:rsidR="5A04F2F4">
          <w:rPr>
            <w:rStyle w:val="Hyperlink"/>
            <w:rFonts w:ascii="Roboto" w:hAnsi="Roboto" w:eastAsia="Roboto" w:cs="Roboto"/>
            <w:noProof w:val="0"/>
            <w:color w:val="166EE1"/>
            <w:sz w:val="24"/>
            <w:szCs w:val="24"/>
            <w:lang w:val="en-GB"/>
          </w:rPr>
          <w:t xml:space="preserve"> standards for exhibition</w:t>
        </w:r>
      </w:hyperlink>
      <w:r w:rsidRPr="6790A40C" w:rsidR="5A04F2F4">
        <w:rPr>
          <w:rFonts w:ascii="Roboto" w:hAnsi="Roboto" w:eastAsia="Roboto" w:cs="Roboto"/>
          <w:noProof w:val="0"/>
          <w:sz w:val="24"/>
          <w:szCs w:val="24"/>
          <w:lang w:val="en-GB"/>
        </w:rPr>
        <w:t xml:space="preserve"> for more detail. </w:t>
      </w:r>
      <w:r w:rsidRPr="6790A40C" w:rsidR="5A04F2F4">
        <w:rPr>
          <w:rFonts w:ascii="Roboto" w:hAnsi="Roboto" w:eastAsia="Roboto" w:cs="Roboto"/>
          <w:noProof w:val="0"/>
          <w:sz w:val="24"/>
          <w:szCs w:val="24"/>
          <w:lang w:val="en-GB"/>
        </w:rPr>
        <w:t xml:space="preserve">We recommend that you focus on </w:t>
      </w:r>
      <w:r w:rsidRPr="6790A40C" w:rsidR="5A04F2F4">
        <w:rPr>
          <w:rFonts w:ascii="Roboto" w:hAnsi="Roboto" w:eastAsia="Roboto" w:cs="Roboto"/>
          <w:b w:val="1"/>
          <w:bCs w:val="1"/>
          <w:noProof w:val="0"/>
          <w:sz w:val="24"/>
          <w:szCs w:val="24"/>
          <w:lang w:val="en-GB"/>
        </w:rPr>
        <w:t>Standard D</w:t>
      </w:r>
      <w:r w:rsidRPr="6790A40C" w:rsidR="5A04F2F4">
        <w:rPr>
          <w:rFonts w:ascii="Roboto" w:hAnsi="Roboto" w:eastAsia="Roboto" w:cs="Roboto"/>
          <w:noProof w:val="0"/>
          <w:sz w:val="24"/>
          <w:szCs w:val="24"/>
          <w:lang w:val="en-GB"/>
        </w:rPr>
        <w:t xml:space="preserve"> - how your proposal provides inclusive audience development opportunities and </w:t>
      </w:r>
      <w:r w:rsidRPr="6790A40C" w:rsidR="5A04F2F4">
        <w:rPr>
          <w:rFonts w:ascii="Roboto" w:hAnsi="Roboto" w:eastAsia="Roboto" w:cs="Roboto"/>
          <w:b w:val="1"/>
          <w:bCs w:val="1"/>
          <w:noProof w:val="0"/>
          <w:sz w:val="24"/>
          <w:szCs w:val="24"/>
          <w:lang w:val="en-GB"/>
        </w:rPr>
        <w:t>Standard E</w:t>
      </w:r>
      <w:r w:rsidRPr="6790A40C" w:rsidR="5A04F2F4">
        <w:rPr>
          <w:rFonts w:ascii="Roboto" w:hAnsi="Roboto" w:eastAsia="Roboto" w:cs="Roboto"/>
          <w:noProof w:val="0"/>
          <w:sz w:val="24"/>
          <w:szCs w:val="24"/>
          <w:lang w:val="en-GB"/>
        </w:rPr>
        <w:t xml:space="preserve"> - showing conscious commitment and tangible actions to improve overall accessibility. R</w:t>
      </w:r>
      <w:r w:rsidRPr="6790A40C" w:rsidR="57310F86">
        <w:rPr>
          <w:rFonts w:ascii="Roboto" w:hAnsi="Roboto" w:eastAsia="Roboto" w:cs="Roboto"/>
          <w:i w:val="1"/>
          <w:iCs w:val="1"/>
          <w:color w:val="202124"/>
          <w:sz w:val="24"/>
          <w:szCs w:val="24"/>
        </w:rPr>
        <w:t>e</w:t>
      </w:r>
      <w:r w:rsidRPr="6790A40C" w:rsidR="57310F86">
        <w:rPr>
          <w:rFonts w:ascii="Roboto" w:hAnsi="Roboto" w:eastAsia="Roboto" w:cs="Roboto"/>
          <w:i w:val="0"/>
          <w:iCs w:val="0"/>
          <w:color w:val="202124"/>
          <w:sz w:val="24"/>
          <w:szCs w:val="24"/>
        </w:rPr>
        <w:t xml:space="preserve">fer to </w:t>
      </w:r>
      <w:hyperlink r:id="R9b2663a023dd4e7a">
        <w:r w:rsidRPr="6790A40C" w:rsidR="57310F86">
          <w:rPr>
            <w:rStyle w:val="Hyperlink"/>
            <w:rFonts w:ascii="Roboto" w:hAnsi="Roboto" w:eastAsia="Roboto" w:cs="Roboto"/>
            <w:i w:val="0"/>
            <w:iCs w:val="0"/>
            <w:sz w:val="24"/>
            <w:szCs w:val="24"/>
          </w:rPr>
          <w:t>Inclusive Cinema</w:t>
        </w:r>
      </w:hyperlink>
      <w:r w:rsidRPr="6790A40C" w:rsidR="57310F86">
        <w:rPr>
          <w:rFonts w:ascii="Roboto" w:hAnsi="Roboto" w:eastAsia="Roboto" w:cs="Roboto"/>
          <w:i w:val="0"/>
          <w:iCs w:val="0"/>
          <w:color w:val="202124"/>
          <w:sz w:val="24"/>
          <w:szCs w:val="24"/>
        </w:rPr>
        <w:t xml:space="preserve"> for resources and ideas.</w:t>
      </w:r>
      <w:r w:rsidRPr="6790A40C" w:rsidR="033E232E">
        <w:rPr>
          <w:rFonts w:ascii="Roboto" w:hAnsi="Roboto" w:eastAsia="Roboto" w:cs="Roboto"/>
          <w:i w:val="0"/>
          <w:iCs w:val="0"/>
          <w:color w:val="202124"/>
          <w:sz w:val="24"/>
          <w:szCs w:val="24"/>
        </w:rPr>
        <w:t xml:space="preserve"> </w:t>
      </w:r>
    </w:p>
    <w:p w:rsidR="5C2F99CC" w:rsidP="6790A40C" w:rsidRDefault="5C2F99CC" w14:paraId="456CB612" w14:textId="7D041A2B">
      <w:pPr>
        <w:spacing w:line="250" w:lineRule="auto"/>
        <w:rPr>
          <w:rFonts w:ascii="Roboto" w:hAnsi="Roboto" w:eastAsia="Roboto" w:cs="Roboto"/>
          <w:i w:val="1"/>
          <w:iCs w:val="1"/>
          <w:sz w:val="24"/>
          <w:szCs w:val="24"/>
        </w:rPr>
      </w:pPr>
    </w:p>
    <w:p w:rsidR="5C2F99CC" w:rsidP="7003D1FB" w:rsidRDefault="57310F86" w14:paraId="327FAD81" w14:textId="2006DBB9">
      <w:pPr>
        <w:widowControl w:val="0"/>
        <w:spacing w:line="240" w:lineRule="auto"/>
        <w:rPr>
          <w:rFonts w:ascii="Roboto" w:hAnsi="Roboto" w:eastAsia="Roboto" w:cs="Roboto"/>
          <w:b w:val="1"/>
          <w:bCs w:val="1"/>
          <w:color w:val="202124"/>
          <w:sz w:val="24"/>
          <w:szCs w:val="24"/>
        </w:rPr>
      </w:pPr>
      <w:r w:rsidRPr="6790A40C" w:rsidR="57310F86">
        <w:rPr>
          <w:rFonts w:ascii="Roboto" w:hAnsi="Roboto" w:eastAsia="Roboto" w:cs="Roboto"/>
          <w:b w:val="1"/>
          <w:bCs w:val="1"/>
          <w:color w:val="202124"/>
          <w:sz w:val="24"/>
          <w:szCs w:val="24"/>
        </w:rPr>
        <w:t>5</w:t>
      </w:r>
      <w:r w:rsidRPr="6790A40C" w:rsidR="2B60139C">
        <w:rPr>
          <w:rFonts w:ascii="Roboto" w:hAnsi="Roboto" w:eastAsia="Roboto" w:cs="Roboto"/>
          <w:b w:val="1"/>
          <w:bCs w:val="1"/>
          <w:color w:val="202124"/>
          <w:sz w:val="24"/>
          <w:szCs w:val="24"/>
        </w:rPr>
        <w:t xml:space="preserve">/ Experience </w:t>
      </w:r>
    </w:p>
    <w:p w:rsidR="5C2F99CC" w:rsidP="00357581" w:rsidRDefault="13F85BFC" w14:paraId="4DA41721" w14:textId="1027A9E3">
      <w:pPr>
        <w:pStyle w:val="ListParagraph"/>
        <w:widowControl w:val="0"/>
        <w:numPr>
          <w:ilvl w:val="0"/>
          <w:numId w:val="9"/>
        </w:numPr>
        <w:spacing w:line="240" w:lineRule="auto"/>
        <w:rPr>
          <w:rFonts w:ascii="Roboto" w:hAnsi="Roboto" w:eastAsia="Roboto" w:cs="Roboto"/>
          <w:color w:val="202124"/>
          <w:sz w:val="24"/>
          <w:szCs w:val="24"/>
        </w:rPr>
      </w:pPr>
      <w:r w:rsidRPr="6790A40C" w:rsidR="13F85BFC">
        <w:rPr>
          <w:rFonts w:ascii="Roboto" w:hAnsi="Roboto" w:eastAsia="Roboto" w:cs="Roboto"/>
          <w:color w:val="5F6368"/>
          <w:sz w:val="24"/>
          <w:szCs w:val="24"/>
        </w:rPr>
        <w:t xml:space="preserve"> </w:t>
      </w:r>
      <w:r w:rsidRPr="6790A40C" w:rsidR="13F85BFC">
        <w:rPr>
          <w:rFonts w:ascii="Roboto" w:hAnsi="Roboto" w:eastAsia="Roboto" w:cs="Roboto"/>
          <w:color w:val="202124"/>
          <w:sz w:val="24"/>
          <w:szCs w:val="24"/>
        </w:rPr>
        <w:t>Tell us about your experience in running similar activity before.</w:t>
      </w:r>
      <w:r w:rsidRPr="6790A40C" w:rsidR="0047146B">
        <w:rPr>
          <w:rFonts w:ascii="Roboto" w:hAnsi="Roboto" w:eastAsia="Roboto" w:cs="Roboto"/>
          <w:color w:val="202124"/>
          <w:sz w:val="24"/>
          <w:szCs w:val="24"/>
        </w:rPr>
        <w:t xml:space="preserve"> </w:t>
      </w:r>
      <w:r w:rsidRPr="6790A40C" w:rsidR="0047146B">
        <w:rPr>
          <w:rFonts w:ascii="Roboto" w:hAnsi="Roboto" w:eastAsia="Roboto" w:cs="Roboto"/>
          <w:color w:val="242424"/>
          <w:sz w:val="24"/>
          <w:szCs w:val="24"/>
        </w:rPr>
        <w:t>(200 words)</w:t>
      </w:r>
    </w:p>
    <w:p w:rsidR="1C1E1D09" w:rsidP="6790A40C" w:rsidRDefault="1C1E1D09" w14:paraId="6B4B6ED8" w14:textId="44006E64">
      <w:pPr>
        <w:widowControl w:val="0"/>
        <w:spacing w:line="240" w:lineRule="auto"/>
        <w:rPr>
          <w:rFonts w:ascii="Roboto" w:hAnsi="Roboto" w:eastAsia="Roboto" w:cs="Roboto"/>
          <w:i w:val="1"/>
          <w:iCs w:val="1"/>
          <w:color w:val="202124"/>
          <w:sz w:val="24"/>
          <w:szCs w:val="24"/>
        </w:rPr>
      </w:pPr>
      <w:r w:rsidRPr="6790A40C" w:rsidR="1C1E1D09">
        <w:rPr>
          <w:rFonts w:ascii="Roboto" w:hAnsi="Roboto" w:eastAsia="Roboto" w:cs="Roboto"/>
          <w:i w:val="1"/>
          <w:iCs w:val="1"/>
          <w:color w:val="202124"/>
          <w:sz w:val="24"/>
          <w:szCs w:val="24"/>
        </w:rPr>
        <w:t xml:space="preserve">Give examples of how your organisation has previously programmed for, marketed </w:t>
      </w:r>
      <w:r w:rsidRPr="6790A40C" w:rsidR="1C1E1D09">
        <w:rPr>
          <w:rFonts w:ascii="Roboto" w:hAnsi="Roboto" w:eastAsia="Roboto" w:cs="Roboto"/>
          <w:i w:val="1"/>
          <w:iCs w:val="1"/>
          <w:color w:val="202124"/>
          <w:sz w:val="24"/>
          <w:szCs w:val="24"/>
        </w:rPr>
        <w:t>to</w:t>
      </w:r>
      <w:r w:rsidRPr="6790A40C" w:rsidR="1C1E1D09">
        <w:rPr>
          <w:rFonts w:ascii="Roboto" w:hAnsi="Roboto" w:eastAsia="Roboto" w:cs="Roboto"/>
          <w:i w:val="1"/>
          <w:iCs w:val="1"/>
          <w:color w:val="202124"/>
          <w:sz w:val="24"/>
          <w:szCs w:val="24"/>
        </w:rPr>
        <w:t xml:space="preserve"> or grown audiences for independent film?</w:t>
      </w:r>
    </w:p>
    <w:p w:rsidR="1C1E1D09" w:rsidP="1C1E1D09" w:rsidRDefault="1C1E1D09" w14:paraId="7643780B" w14:textId="1A7FF4E0">
      <w:pPr>
        <w:pStyle w:val="ListParagraph"/>
        <w:widowControl w:val="0"/>
        <w:numPr>
          <w:ilvl w:val="0"/>
          <w:numId w:val="18"/>
        </w:numPr>
        <w:spacing w:line="240" w:lineRule="auto"/>
        <w:rPr>
          <w:rFonts w:ascii="Roboto" w:hAnsi="Roboto" w:eastAsia="Roboto" w:cs="Roboto"/>
          <w:noProof w:val="0"/>
          <w:color w:val="202124"/>
          <w:sz w:val="24"/>
          <w:szCs w:val="24"/>
          <w:lang w:val="en-GB"/>
        </w:rPr>
      </w:pPr>
      <w:r w:rsidRPr="6790A40C" w:rsidR="1C1E1D09">
        <w:rPr>
          <w:rFonts w:ascii="Roboto" w:hAnsi="Roboto" w:eastAsia="Roboto" w:cs="Roboto"/>
          <w:noProof w:val="0"/>
          <w:color w:val="202124"/>
          <w:sz w:val="24"/>
          <w:szCs w:val="24"/>
          <w:lang w:val="en-GB"/>
        </w:rPr>
        <w:t>How is your organisation proven to programme for, market to and grow audiences for independent film? (150 words)</w:t>
      </w:r>
    </w:p>
    <w:p w:rsidR="5C2F99CC" w:rsidP="7003D1FB" w:rsidRDefault="5C2F99CC" w14:paraId="2A81E559" w14:textId="4CBEF7C7">
      <w:pPr>
        <w:widowControl w:val="0"/>
        <w:spacing w:line="240" w:lineRule="auto"/>
        <w:rPr>
          <w:rFonts w:ascii="Roboto" w:hAnsi="Roboto" w:eastAsia="Roboto" w:cs="Roboto"/>
          <w:b w:val="1"/>
          <w:bCs w:val="1"/>
          <w:color w:val="202124"/>
          <w:sz w:val="24"/>
          <w:szCs w:val="24"/>
        </w:rPr>
      </w:pPr>
    </w:p>
    <w:p w:rsidR="5C2F99CC" w:rsidP="7003D1FB" w:rsidRDefault="44CEA8F4" w14:paraId="14FE3062" w14:textId="4B74AFE9">
      <w:pPr>
        <w:widowControl w:val="0"/>
        <w:spacing w:line="240" w:lineRule="auto"/>
        <w:rPr>
          <w:rFonts w:ascii="Roboto" w:hAnsi="Roboto" w:eastAsia="Roboto" w:cs="Roboto"/>
          <w:b w:val="1"/>
          <w:bCs w:val="1"/>
          <w:color w:val="202124"/>
          <w:sz w:val="24"/>
          <w:szCs w:val="24"/>
        </w:rPr>
      </w:pPr>
      <w:r w:rsidRPr="6790A40C" w:rsidR="44CEA8F4">
        <w:rPr>
          <w:rFonts w:ascii="Roboto" w:hAnsi="Roboto" w:eastAsia="Roboto" w:cs="Roboto"/>
          <w:b w:val="1"/>
          <w:bCs w:val="1"/>
          <w:color w:val="202124"/>
          <w:sz w:val="24"/>
          <w:szCs w:val="24"/>
        </w:rPr>
        <w:t>6</w:t>
      </w:r>
      <w:r w:rsidRPr="6790A40C" w:rsidR="11C16DCE">
        <w:rPr>
          <w:rFonts w:ascii="Roboto" w:hAnsi="Roboto" w:eastAsia="Roboto" w:cs="Roboto"/>
          <w:b w:val="1"/>
          <w:bCs w:val="1"/>
          <w:color w:val="202124"/>
          <w:sz w:val="24"/>
          <w:szCs w:val="24"/>
        </w:rPr>
        <w:t>/ Legacy and Evaluation</w:t>
      </w:r>
    </w:p>
    <w:p w:rsidR="5C2F99CC" w:rsidP="1C1E1D09" w:rsidRDefault="10A2B002" w14:paraId="239DEE49" w14:textId="3887D4D7">
      <w:pPr>
        <w:pStyle w:val="ListParagraph"/>
        <w:numPr>
          <w:ilvl w:val="0"/>
          <w:numId w:val="19"/>
        </w:numPr>
        <w:rPr>
          <w:rFonts w:ascii="Roboto" w:hAnsi="Roboto" w:eastAsia="Roboto" w:cs="Roboto"/>
          <w:color w:val="202124"/>
          <w:sz w:val="24"/>
          <w:szCs w:val="24"/>
        </w:rPr>
      </w:pPr>
      <w:r w:rsidRPr="6790A40C" w:rsidR="1C1E1D09">
        <w:rPr>
          <w:rFonts w:ascii="Roboto" w:hAnsi="Roboto" w:eastAsia="Roboto" w:cs="Roboto"/>
          <w:color w:val="242424"/>
          <w:sz w:val="24"/>
          <w:szCs w:val="24"/>
        </w:rPr>
        <w:t xml:space="preserve">How will your activity support your organisation and your audiences in the future? </w:t>
      </w:r>
      <w:r w:rsidRPr="6790A40C" w:rsidR="1C1E1D09">
        <w:rPr>
          <w:rFonts w:ascii="Roboto" w:hAnsi="Roboto" w:eastAsia="Roboto" w:cs="Roboto"/>
          <w:color w:val="202124"/>
          <w:sz w:val="24"/>
          <w:szCs w:val="24"/>
        </w:rPr>
        <w:t>(200 words</w:t>
      </w:r>
      <w:r w:rsidRPr="6790A40C" w:rsidR="1C1E1D09">
        <w:rPr>
          <w:rFonts w:ascii="Roboto" w:hAnsi="Roboto" w:eastAsia="Roboto" w:cs="Roboto"/>
          <w:color w:val="202124"/>
          <w:sz w:val="24"/>
          <w:szCs w:val="24"/>
        </w:rPr>
        <w:t>)</w:t>
      </w:r>
    </w:p>
    <w:p w:rsidR="1C1E1D09" w:rsidP="1C1E1D09" w:rsidRDefault="1C1E1D09" w14:paraId="457A7C5C" w14:textId="1385D882">
      <w:pPr>
        <w:pStyle w:val="Normal"/>
        <w:ind w:left="0"/>
        <w:rPr>
          <w:rFonts w:ascii="Roboto" w:hAnsi="Roboto" w:eastAsia="Roboto" w:cs="Roboto"/>
          <w:color w:val="202124"/>
          <w:sz w:val="24"/>
          <w:szCs w:val="24"/>
        </w:rPr>
      </w:pPr>
    </w:p>
    <w:p w:rsidR="5C2F99CC" w:rsidP="1C1E1D09" w:rsidRDefault="07FA7785" w14:paraId="4683C496" w14:textId="66E6201C">
      <w:pPr>
        <w:pStyle w:val="ListParagraph"/>
        <w:numPr>
          <w:ilvl w:val="0"/>
          <w:numId w:val="19"/>
        </w:numPr>
        <w:rPr>
          <w:rFonts w:ascii="Roboto" w:hAnsi="Roboto" w:eastAsia="Roboto" w:cs="Roboto"/>
          <w:color w:val="202124"/>
          <w:sz w:val="24"/>
          <w:szCs w:val="24"/>
        </w:rPr>
      </w:pPr>
      <w:r w:rsidRPr="6790A40C" w:rsidR="1C1E1D09">
        <w:rPr>
          <w:rFonts w:ascii="Roboto" w:hAnsi="Roboto" w:eastAsia="Roboto" w:cs="Roboto"/>
          <w:color w:val="202124"/>
          <w:sz w:val="24"/>
          <w:szCs w:val="24"/>
        </w:rPr>
        <w:t xml:space="preserve">How will you evaluate your activity? </w:t>
      </w:r>
      <w:r>
        <w:br/>
      </w:r>
      <w:r w:rsidRPr="6790A40C" w:rsidR="1C1E1D09">
        <w:rPr>
          <w:rFonts w:ascii="Roboto" w:hAnsi="Roboto" w:eastAsia="Roboto" w:cs="Roboto"/>
          <w:color w:val="202124"/>
          <w:sz w:val="24"/>
          <w:szCs w:val="24"/>
        </w:rPr>
        <w:t>We will supply a report template and link to an online survey, but please share how else you might engage your audiences for post-screening feedback</w:t>
      </w:r>
      <w:r w:rsidRPr="6790A40C" w:rsidR="1C1E1D09">
        <w:rPr>
          <w:rFonts w:ascii="Roboto" w:hAnsi="Roboto" w:eastAsia="Roboto" w:cs="Roboto"/>
          <w:color w:val="202124"/>
          <w:sz w:val="24"/>
          <w:szCs w:val="24"/>
        </w:rPr>
        <w:t xml:space="preserve">.  </w:t>
      </w:r>
      <w:r w:rsidRPr="6790A40C" w:rsidR="1C1E1D09">
        <w:rPr>
          <w:rFonts w:ascii="Roboto" w:hAnsi="Roboto" w:eastAsia="Roboto" w:cs="Roboto"/>
          <w:color w:val="202124"/>
          <w:sz w:val="24"/>
          <w:szCs w:val="24"/>
        </w:rPr>
        <w:t>(200 words)</w:t>
      </w:r>
    </w:p>
    <w:p w:rsidR="5C2F99CC" w:rsidP="7003D1FB" w:rsidRDefault="5C2F99CC" w14:paraId="424BD7D0" w14:textId="1AF1FC51">
      <w:pPr>
        <w:widowControl w:val="0"/>
        <w:spacing w:line="240" w:lineRule="auto"/>
        <w:rPr>
          <w:rFonts w:ascii="Roboto" w:hAnsi="Roboto" w:eastAsia="Roboto" w:cs="Roboto"/>
          <w:b w:val="1"/>
          <w:bCs w:val="1"/>
          <w:color w:val="202124"/>
          <w:sz w:val="24"/>
          <w:szCs w:val="24"/>
        </w:rPr>
      </w:pPr>
    </w:p>
    <w:p w:rsidR="5C2F99CC" w:rsidP="7003D1FB" w:rsidRDefault="10A2B002" w14:paraId="6BBAE098" w14:textId="0675F04C">
      <w:pPr>
        <w:widowControl w:val="0"/>
        <w:spacing w:line="240" w:lineRule="auto"/>
        <w:rPr>
          <w:rFonts w:ascii="Roboto" w:hAnsi="Roboto" w:eastAsia="Roboto" w:cs="Roboto"/>
          <w:b w:val="1"/>
          <w:bCs w:val="1"/>
          <w:color w:val="202124"/>
          <w:sz w:val="24"/>
          <w:szCs w:val="24"/>
        </w:rPr>
      </w:pPr>
      <w:r w:rsidRPr="6790A40C" w:rsidR="10A2B002">
        <w:rPr>
          <w:rFonts w:ascii="Roboto" w:hAnsi="Roboto" w:eastAsia="Roboto" w:cs="Roboto"/>
          <w:b w:val="1"/>
          <w:bCs w:val="1"/>
          <w:color w:val="202124"/>
          <w:sz w:val="24"/>
          <w:szCs w:val="24"/>
        </w:rPr>
        <w:t>7</w:t>
      </w:r>
      <w:r w:rsidRPr="6790A40C" w:rsidR="5C2F99CC">
        <w:rPr>
          <w:rFonts w:ascii="Roboto" w:hAnsi="Roboto" w:eastAsia="Roboto" w:cs="Roboto"/>
          <w:b w:val="1"/>
          <w:bCs w:val="1"/>
          <w:color w:val="202124"/>
          <w:sz w:val="24"/>
          <w:szCs w:val="24"/>
        </w:rPr>
        <w:t>/ Other information</w:t>
      </w:r>
    </w:p>
    <w:p w:rsidR="1C89F2A3" w:rsidP="7003D1FB" w:rsidRDefault="1C89F2A3" w14:paraId="3EC13D96" w14:textId="79C5D366">
      <w:pPr>
        <w:pStyle w:val="Heading1"/>
        <w:rPr>
          <w:rFonts w:ascii="Roboto" w:hAnsi="Roboto" w:eastAsia="Roboto" w:cs="Roboto"/>
          <w:b w:val="1"/>
          <w:bCs w:val="1"/>
          <w:color w:val="242424"/>
          <w:sz w:val="24"/>
          <w:szCs w:val="24"/>
        </w:rPr>
      </w:pPr>
      <w:r w:rsidRPr="6790A40C" w:rsidR="1C89F2A3">
        <w:rPr>
          <w:rFonts w:ascii="Roboto" w:hAnsi="Roboto" w:eastAsia="Roboto" w:cs="Roboto"/>
          <w:b w:val="1"/>
          <w:bCs w:val="1"/>
          <w:color w:val="242424"/>
          <w:sz w:val="24"/>
          <w:szCs w:val="24"/>
        </w:rPr>
        <w:t>Environmental Sustainability</w:t>
      </w:r>
    </w:p>
    <w:p w:rsidR="7003D1FB" w:rsidP="7003D1FB" w:rsidRDefault="7003D1FB" w14:paraId="3010F381" w14:textId="49191F7D">
      <w:pPr>
        <w:rPr>
          <w:rFonts w:ascii="Roboto" w:hAnsi="Roboto" w:eastAsia="Roboto" w:cs="Roboto"/>
          <w:sz w:val="24"/>
          <w:szCs w:val="24"/>
        </w:rPr>
      </w:pPr>
    </w:p>
    <w:p w:rsidR="31281434" w:rsidP="17723ADE" w:rsidRDefault="31281434" w14:paraId="488D6B30" w14:textId="059215CB">
      <w:pPr>
        <w:pStyle w:val="Normal"/>
        <w:spacing w:before="0" w:beforeAutospacing="off" w:after="0" w:afterAutospacing="off" w:line="269" w:lineRule="auto"/>
        <w:ind/>
        <w:rPr>
          <w:rFonts w:ascii="Roboto" w:hAnsi="Roboto" w:eastAsia="Roboto" w:cs="Roboto"/>
          <w:noProof w:val="0"/>
          <w:sz w:val="24"/>
          <w:szCs w:val="24"/>
          <w:lang w:val="en-GB"/>
        </w:rPr>
      </w:pPr>
      <w:r w:rsidRPr="6790A40C" w:rsidR="31281434">
        <w:rPr>
          <w:rFonts w:ascii="Roboto" w:hAnsi="Roboto" w:eastAsia="Roboto" w:cs="Roboto"/>
          <w:color w:val="202124"/>
          <w:sz w:val="24"/>
          <w:szCs w:val="24"/>
        </w:rPr>
        <w:t xml:space="preserve">We encourage Film Hub members to be proactive in addressing the challenges of climate change, </w:t>
      </w:r>
      <w:r w:rsidRPr="6790A40C" w:rsidR="31281434">
        <w:rPr>
          <w:rFonts w:ascii="Roboto" w:hAnsi="Roboto" w:eastAsia="Roboto" w:cs="Roboto"/>
          <w:color w:val="202124"/>
          <w:sz w:val="24"/>
          <w:szCs w:val="24"/>
        </w:rPr>
        <w:t>pollution</w:t>
      </w:r>
      <w:r w:rsidRPr="6790A40C" w:rsidR="31281434">
        <w:rPr>
          <w:rFonts w:ascii="Roboto" w:hAnsi="Roboto" w:eastAsia="Roboto" w:cs="Roboto"/>
          <w:color w:val="202124"/>
          <w:sz w:val="24"/>
          <w:szCs w:val="24"/>
        </w:rPr>
        <w:t xml:space="preserve"> and the global decline in biodiversity. As part of your application, please outline any practical actions you may take to promote the principles of environmental sustainability for your proposed activity. This may be entirely behind the scenes within your organisation or an element of your audience-facing a</w:t>
      </w:r>
      <w:r w:rsidRPr="6790A40C" w:rsidR="31281434">
        <w:rPr>
          <w:rFonts w:ascii="Roboto" w:hAnsi="Roboto" w:eastAsia="Roboto" w:cs="Roboto"/>
          <w:color w:val="202124"/>
          <w:sz w:val="24"/>
          <w:szCs w:val="24"/>
        </w:rPr>
        <w:t>ctivities.</w:t>
      </w:r>
      <w:r w:rsidRPr="6790A40C" w:rsidR="31281434">
        <w:rPr>
          <w:rFonts w:ascii="Roboto" w:hAnsi="Roboto" w:eastAsia="Roboto" w:cs="Roboto"/>
          <w:color w:val="202124"/>
          <w:sz w:val="24"/>
          <w:szCs w:val="24"/>
        </w:rPr>
        <w:t xml:space="preserve"> </w:t>
      </w:r>
      <w:r w:rsidRPr="6790A40C" w:rsidR="559E13CE">
        <w:rPr>
          <w:rFonts w:ascii="Roboto" w:hAnsi="Roboto" w:eastAsia="Roboto" w:cs="Roboto"/>
          <w:noProof w:val="0"/>
          <w:sz w:val="24"/>
          <w:szCs w:val="24"/>
          <w:lang w:val="en-GB"/>
        </w:rPr>
        <w:t xml:space="preserve">The BFI and </w:t>
      </w:r>
      <w:hyperlink r:id="Re123a37dcb7f42c8">
        <w:r w:rsidRPr="6790A40C" w:rsidR="559E13CE">
          <w:rPr>
            <w:rStyle w:val="Hyperlink"/>
            <w:rFonts w:ascii="Roboto" w:hAnsi="Roboto" w:eastAsia="Roboto" w:cs="Roboto"/>
            <w:noProof w:val="0"/>
            <w:color w:val="166EE1"/>
            <w:sz w:val="24"/>
            <w:szCs w:val="24"/>
            <w:lang w:val="en-GB"/>
          </w:rPr>
          <w:t>Julie’s Bicycle</w:t>
        </w:r>
      </w:hyperlink>
      <w:r w:rsidRPr="6790A40C" w:rsidR="559E13CE">
        <w:rPr>
          <w:rFonts w:ascii="Roboto" w:hAnsi="Roboto" w:eastAsia="Roboto" w:cs="Roboto"/>
          <w:noProof w:val="0"/>
          <w:sz w:val="24"/>
          <w:szCs w:val="24"/>
          <w:lang w:val="en-GB"/>
        </w:rPr>
        <w:t xml:space="preserve"> have a number of </w:t>
      </w:r>
      <w:hyperlink r:id="R1d82c456b28b40fa">
        <w:r w:rsidRPr="6790A40C" w:rsidR="559E13CE">
          <w:rPr>
            <w:rStyle w:val="Hyperlink"/>
            <w:rFonts w:ascii="Roboto" w:hAnsi="Roboto" w:eastAsia="Roboto" w:cs="Roboto"/>
            <w:noProof w:val="0"/>
            <w:color w:val="166EE1"/>
            <w:sz w:val="24"/>
            <w:szCs w:val="24"/>
            <w:lang w:val="en-GB"/>
          </w:rPr>
          <w:t>recommended resources</w:t>
        </w:r>
      </w:hyperlink>
      <w:r w:rsidRPr="6790A40C" w:rsidR="559E13CE">
        <w:rPr>
          <w:rFonts w:ascii="Roboto" w:hAnsi="Roboto" w:eastAsia="Roboto" w:cs="Roboto"/>
          <w:noProof w:val="0"/>
          <w:sz w:val="24"/>
          <w:szCs w:val="24"/>
          <w:lang w:val="en-GB"/>
        </w:rPr>
        <w:t xml:space="preserve"> that may be useful when planning around sustainability.</w:t>
      </w:r>
    </w:p>
    <w:p w:rsidR="31281434" w:rsidP="17723ADE" w:rsidRDefault="31281434" w14:paraId="74D0175D" w14:textId="138ECBE4">
      <w:pPr>
        <w:pStyle w:val="Normal"/>
        <w:spacing w:line="269" w:lineRule="auto"/>
        <w:ind w:firstLine="1"/>
        <w:rPr>
          <w:rFonts w:ascii="Roboto" w:hAnsi="Roboto" w:eastAsia="Roboto" w:cs="Roboto"/>
          <w:color w:val="202124"/>
          <w:sz w:val="24"/>
          <w:szCs w:val="24"/>
        </w:rPr>
      </w:pPr>
    </w:p>
    <w:p w:rsidR="2A8599EA" w:rsidP="7003D1FB" w:rsidRDefault="2A8599EA" w14:paraId="55E2D8EC" w14:textId="700F4524">
      <w:pPr>
        <w:widowControl w:val="0"/>
        <w:spacing w:line="240" w:lineRule="auto"/>
        <w:rPr>
          <w:rFonts w:ascii="Roboto" w:hAnsi="Roboto" w:eastAsia="Roboto" w:cs="Roboto"/>
          <w:color w:val="202124"/>
          <w:sz w:val="24"/>
          <w:szCs w:val="24"/>
        </w:rPr>
      </w:pPr>
      <w:r w:rsidRPr="6790A40C" w:rsidR="2A8599EA">
        <w:rPr>
          <w:rFonts w:ascii="Roboto" w:hAnsi="Roboto" w:eastAsia="Roboto" w:cs="Roboto"/>
          <w:color w:val="202124"/>
          <w:sz w:val="24"/>
          <w:szCs w:val="24"/>
        </w:rPr>
        <w:t xml:space="preserve">Please confirm that you have, or intend to put in place, </w:t>
      </w:r>
      <w:r w:rsidRPr="6790A40C" w:rsidR="2A8599EA">
        <w:rPr>
          <w:rFonts w:ascii="Roboto" w:hAnsi="Roboto" w:eastAsia="Roboto" w:cs="Roboto"/>
          <w:color w:val="202124"/>
          <w:sz w:val="24"/>
          <w:szCs w:val="24"/>
        </w:rPr>
        <w:t>an</w:t>
      </w:r>
      <w:r w:rsidRPr="6790A40C" w:rsidR="2A8599EA">
        <w:rPr>
          <w:rFonts w:ascii="Roboto" w:hAnsi="Roboto" w:eastAsia="Roboto" w:cs="Roboto"/>
          <w:color w:val="202124"/>
          <w:sz w:val="24"/>
          <w:szCs w:val="24"/>
        </w:rPr>
        <w:t xml:space="preserve"> </w:t>
      </w:r>
      <w:hyperlink r:id="R4a1cfed73e954bc7">
        <w:r w:rsidRPr="6790A40C" w:rsidR="2A8599EA">
          <w:rPr>
            <w:rStyle w:val="Hyperlink"/>
            <w:rFonts w:ascii="Roboto" w:hAnsi="Roboto" w:eastAsia="Roboto" w:cs="Roboto"/>
            <w:sz w:val="24"/>
            <w:szCs w:val="24"/>
          </w:rPr>
          <w:t>environmental impact or green policy</w:t>
        </w:r>
      </w:hyperlink>
      <w:r w:rsidRPr="6790A40C" w:rsidR="2A8599EA">
        <w:rPr>
          <w:rFonts w:ascii="Roboto" w:hAnsi="Roboto" w:eastAsia="Roboto" w:cs="Roboto"/>
          <w:color w:val="202124"/>
          <w:sz w:val="24"/>
          <w:szCs w:val="24"/>
        </w:rPr>
        <w:t xml:space="preserve"> for your organisation.</w:t>
      </w:r>
    </w:p>
    <w:p w:rsidRPr="0047146B" w:rsidR="31281434" w:rsidP="0047146B" w:rsidRDefault="0047146B" w14:paraId="6818510E" w14:textId="3DC017A2">
      <w:pPr>
        <w:widowControl w:val="0"/>
        <w:spacing w:line="240" w:lineRule="auto"/>
        <w:rPr>
          <w:rFonts w:ascii="Roboto" w:hAnsi="Roboto" w:eastAsia="Roboto" w:cs="Roboto"/>
          <w:sz w:val="24"/>
          <w:szCs w:val="24"/>
        </w:rPr>
      </w:pPr>
      <w:r w:rsidRPr="6790A40C" w:rsidR="0047146B">
        <w:rPr>
          <w:rFonts w:ascii="Roboto" w:hAnsi="Roboto" w:eastAsia="Roboto" w:cs="Roboto"/>
          <w:sz w:val="24"/>
          <w:szCs w:val="24"/>
        </w:rPr>
        <w:t xml:space="preserve">TICK (Mandatory Yes to progress) </w:t>
      </w:r>
      <w:r w:rsidRPr="6790A40C" w:rsidR="31281434">
        <w:rPr>
          <w:rFonts w:ascii="Roboto" w:hAnsi="Roboto" w:eastAsia="Roboto" w:cs="Roboto"/>
          <w:sz w:val="24"/>
          <w:szCs w:val="24"/>
        </w:rPr>
        <w:t>I confirm that I have, or intend to put in place, an environmental impact or green policy for my organisation.</w:t>
      </w:r>
    </w:p>
    <w:p w:rsidR="54C84170" w:rsidP="7003D1FB" w:rsidRDefault="54C84170" w14:paraId="7713A2CA" w14:textId="34CF90DD">
      <w:pPr>
        <w:pStyle w:val="Heading1"/>
        <w:rPr>
          <w:rFonts w:ascii="Roboto" w:hAnsi="Roboto" w:eastAsia="Roboto" w:cs="Roboto"/>
          <w:b w:val="1"/>
          <w:bCs w:val="1"/>
          <w:color w:val="242424"/>
          <w:sz w:val="24"/>
          <w:szCs w:val="24"/>
        </w:rPr>
      </w:pPr>
      <w:r w:rsidRPr="6790A40C" w:rsidR="54C84170">
        <w:rPr>
          <w:rFonts w:ascii="Roboto" w:hAnsi="Roboto" w:eastAsia="Roboto" w:cs="Roboto"/>
          <w:b w:val="1"/>
          <w:bCs w:val="1"/>
          <w:color w:val="242424"/>
          <w:sz w:val="24"/>
          <w:szCs w:val="24"/>
        </w:rPr>
        <w:t>Bullying &amp; Harassment</w:t>
      </w:r>
    </w:p>
    <w:p w:rsidR="7003D1FB" w:rsidP="7003D1FB" w:rsidRDefault="7003D1FB" w14:paraId="3654740F" w14:textId="7F23E870">
      <w:pPr>
        <w:spacing w:line="269" w:lineRule="auto"/>
        <w:ind w:firstLine="1"/>
        <w:rPr>
          <w:rFonts w:ascii="Roboto" w:hAnsi="Roboto" w:eastAsia="Roboto" w:cs="Roboto"/>
          <w:color w:val="242424"/>
          <w:sz w:val="24"/>
          <w:szCs w:val="24"/>
        </w:rPr>
      </w:pPr>
    </w:p>
    <w:p w:rsidR="0A98228B" w:rsidP="7003D1FB" w:rsidRDefault="0A98228B" w14:paraId="5FA5D3ED" w14:textId="7A93A345">
      <w:pPr>
        <w:rPr>
          <w:rFonts w:ascii="Roboto" w:hAnsi="Roboto" w:eastAsia="Roboto" w:cs="Roboto"/>
          <w:color w:val="202124"/>
          <w:sz w:val="24"/>
          <w:szCs w:val="24"/>
        </w:rPr>
      </w:pPr>
      <w:r w:rsidRPr="6790A40C" w:rsidR="0A98228B">
        <w:rPr>
          <w:rFonts w:ascii="Roboto" w:hAnsi="Roboto" w:eastAsia="Roboto" w:cs="Roboto"/>
          <w:color w:val="202124"/>
          <w:sz w:val="24"/>
          <w:szCs w:val="24"/>
        </w:rPr>
        <w:t xml:space="preserve">BFI FAN Lead Organisations afford no tolerance of abuse, bullying and harassment in our own organisations and the FAN members that we fund. </w:t>
      </w:r>
    </w:p>
    <w:p w:rsidR="0A98228B" w:rsidP="7003D1FB" w:rsidRDefault="0A98228B" w14:paraId="0EF070FA" w14:textId="5CC684E2">
      <w:pPr>
        <w:rPr>
          <w:rFonts w:ascii="Roboto" w:hAnsi="Roboto" w:eastAsia="Roboto" w:cs="Roboto"/>
          <w:color w:val="202124"/>
          <w:sz w:val="24"/>
          <w:szCs w:val="24"/>
        </w:rPr>
      </w:pPr>
      <w:r w:rsidRPr="6790A40C" w:rsidR="0A98228B">
        <w:rPr>
          <w:rFonts w:ascii="Roboto" w:hAnsi="Roboto" w:eastAsia="Roboto" w:cs="Roboto"/>
          <w:color w:val="202124"/>
          <w:sz w:val="24"/>
          <w:szCs w:val="24"/>
        </w:rPr>
        <w:t xml:space="preserve">The BFI and BAFTA developed a set of principles and zero-tolerance guidance in consultation with organisations, unions and industry bodies across the film, </w:t>
      </w:r>
      <w:r w:rsidRPr="6790A40C" w:rsidR="0A98228B">
        <w:rPr>
          <w:rFonts w:ascii="Roboto" w:hAnsi="Roboto" w:eastAsia="Roboto" w:cs="Roboto"/>
          <w:color w:val="202124"/>
          <w:sz w:val="24"/>
          <w:szCs w:val="24"/>
        </w:rPr>
        <w:t>television</w:t>
      </w:r>
      <w:r w:rsidRPr="6790A40C" w:rsidR="0A98228B">
        <w:rPr>
          <w:rFonts w:ascii="Roboto" w:hAnsi="Roboto" w:eastAsia="Roboto" w:cs="Roboto"/>
          <w:color w:val="202124"/>
          <w:sz w:val="24"/>
          <w:szCs w:val="24"/>
        </w:rPr>
        <w:t xml:space="preserve"> and games industry in response to urgent and systemic issues. </w:t>
      </w:r>
    </w:p>
    <w:p w:rsidR="03A0B393" w:rsidP="7003D1FB" w:rsidRDefault="03A0B393" w14:paraId="772D2B34" w14:textId="5122E6FC">
      <w:pPr>
        <w:rPr>
          <w:rFonts w:ascii="Roboto" w:hAnsi="Roboto" w:eastAsia="Roboto" w:cs="Roboto"/>
          <w:color w:val="202124"/>
          <w:sz w:val="24"/>
          <w:szCs w:val="24"/>
        </w:rPr>
      </w:pPr>
      <w:r w:rsidRPr="6790A40C" w:rsidR="03A0B393">
        <w:rPr>
          <w:rFonts w:ascii="Roboto" w:hAnsi="Roboto" w:eastAsia="Roboto" w:cs="Roboto"/>
          <w:color w:val="202124"/>
          <w:sz w:val="24"/>
          <w:szCs w:val="24"/>
        </w:rPr>
        <w:t xml:space="preserve">Please confirm below that you have read and understood the </w:t>
      </w:r>
      <w:hyperlink r:id="R2e81980db09149ad">
        <w:r w:rsidRPr="6790A40C" w:rsidR="03A0B393">
          <w:rPr>
            <w:rStyle w:val="Hyperlink"/>
            <w:rFonts w:ascii="Roboto" w:hAnsi="Roboto" w:eastAsia="Roboto" w:cs="Roboto"/>
            <w:sz w:val="24"/>
            <w:szCs w:val="24"/>
          </w:rPr>
          <w:t>BFI’s Bullying and Harassment guidelines</w:t>
        </w:r>
      </w:hyperlink>
      <w:r w:rsidRPr="6790A40C" w:rsidR="03A0B393">
        <w:rPr>
          <w:rFonts w:ascii="Roboto" w:hAnsi="Roboto" w:eastAsia="Roboto" w:cs="Roboto"/>
          <w:color w:val="202124"/>
          <w:sz w:val="24"/>
          <w:szCs w:val="24"/>
        </w:rPr>
        <w:t xml:space="preserve"> and circulated them within your organisation</w:t>
      </w:r>
      <w:r w:rsidRPr="6790A40C" w:rsidR="03A0B393">
        <w:rPr>
          <w:rFonts w:ascii="Roboto" w:hAnsi="Roboto" w:eastAsia="Roboto" w:cs="Roboto"/>
          <w:color w:val="202124"/>
          <w:sz w:val="24"/>
          <w:szCs w:val="24"/>
        </w:rPr>
        <w:t xml:space="preserve">.  </w:t>
      </w:r>
    </w:p>
    <w:p w:rsidRPr="0047146B" w:rsidR="0A98228B" w:rsidP="0047146B" w:rsidRDefault="0047146B" w14:paraId="028E8644" w14:textId="30103A0B">
      <w:pPr>
        <w:spacing w:line="262" w:lineRule="auto"/>
        <w:rPr>
          <w:rFonts w:ascii="Roboto" w:hAnsi="Roboto" w:eastAsia="Roboto" w:cs="Roboto"/>
          <w:sz w:val="24"/>
          <w:szCs w:val="24"/>
        </w:rPr>
      </w:pPr>
      <w:r w:rsidRPr="6790A40C" w:rsidR="0047146B">
        <w:rPr>
          <w:rFonts w:ascii="Roboto" w:hAnsi="Roboto" w:eastAsia="Roboto" w:cs="Roboto"/>
          <w:sz w:val="24"/>
          <w:szCs w:val="24"/>
        </w:rPr>
        <w:t xml:space="preserve">TICK (Mandatory Yes to progress) </w:t>
      </w:r>
      <w:r w:rsidRPr="6790A40C" w:rsidR="0A98228B">
        <w:rPr>
          <w:rFonts w:ascii="Roboto" w:hAnsi="Roboto" w:eastAsia="Roboto" w:cs="Roboto"/>
          <w:sz w:val="24"/>
          <w:szCs w:val="24"/>
        </w:rPr>
        <w:t>I confirm that I have read and understood the BFI’s Bullying and Harassment guidelines and circulated them within my organisation.</w:t>
      </w:r>
    </w:p>
    <w:p w:rsidR="1B88BEBD" w:rsidP="7003D1FB" w:rsidRDefault="1B88BEBD" w14:paraId="05DD215A" w14:textId="7B6A727A">
      <w:pPr>
        <w:pStyle w:val="Heading1"/>
        <w:rPr>
          <w:rFonts w:ascii="Roboto" w:hAnsi="Roboto" w:eastAsia="Roboto" w:cs="Roboto"/>
          <w:b w:val="1"/>
          <w:bCs w:val="1"/>
          <w:color w:val="242424"/>
          <w:sz w:val="24"/>
          <w:szCs w:val="24"/>
        </w:rPr>
      </w:pPr>
      <w:r w:rsidRPr="6790A40C" w:rsidR="1B88BEBD">
        <w:rPr>
          <w:rFonts w:ascii="Roboto" w:hAnsi="Roboto" w:eastAsia="Roboto" w:cs="Roboto"/>
          <w:b w:val="1"/>
          <w:bCs w:val="1"/>
          <w:color w:val="242424"/>
          <w:sz w:val="24"/>
          <w:szCs w:val="24"/>
        </w:rPr>
        <w:t>Safeguarding</w:t>
      </w:r>
    </w:p>
    <w:p w:rsidR="7003D1FB" w:rsidP="7003D1FB" w:rsidRDefault="7003D1FB" w14:paraId="3D6526CF" w14:textId="2D3A578A">
      <w:pPr>
        <w:rPr>
          <w:rFonts w:ascii="Roboto" w:hAnsi="Roboto" w:eastAsia="Roboto" w:cs="Roboto"/>
          <w:sz w:val="24"/>
          <w:szCs w:val="24"/>
        </w:rPr>
      </w:pPr>
    </w:p>
    <w:p w:rsidR="6D58E3EB" w:rsidP="7003D1FB" w:rsidRDefault="6D58E3EB" w14:paraId="53411E10" w14:textId="4B0DF076">
      <w:pPr>
        <w:rPr>
          <w:rFonts w:ascii="Roboto" w:hAnsi="Roboto" w:eastAsia="Roboto" w:cs="Roboto"/>
          <w:b w:val="1"/>
          <w:bCs w:val="1"/>
          <w:color w:val="202124"/>
          <w:sz w:val="24"/>
          <w:szCs w:val="24"/>
        </w:rPr>
      </w:pPr>
      <w:r w:rsidRPr="6790A40C" w:rsidR="6D58E3EB">
        <w:rPr>
          <w:rFonts w:ascii="Roboto" w:hAnsi="Roboto" w:eastAsia="Roboto" w:cs="Roboto"/>
          <w:b w:val="1"/>
          <w:bCs w:val="1"/>
          <w:color w:val="202124"/>
          <w:sz w:val="24"/>
          <w:szCs w:val="24"/>
        </w:rPr>
        <w:t>For initiatives involving children, young people aged 18 or under, or vulnerable adults only.</w:t>
      </w:r>
    </w:p>
    <w:p w:rsidR="6D58E3EB" w:rsidP="7003D1FB" w:rsidRDefault="6D58E3EB" w14:paraId="6E3EA7E3" w14:textId="52D88B71">
      <w:pPr>
        <w:rPr>
          <w:rFonts w:ascii="Roboto" w:hAnsi="Roboto" w:eastAsia="Roboto" w:cs="Roboto"/>
          <w:color w:val="202124"/>
          <w:sz w:val="24"/>
          <w:szCs w:val="24"/>
        </w:rPr>
      </w:pPr>
      <w:r w:rsidRPr="6790A40C" w:rsidR="6D58E3EB">
        <w:rPr>
          <w:rFonts w:ascii="Roboto" w:hAnsi="Roboto" w:eastAsia="Roboto" w:cs="Roboto"/>
          <w:color w:val="202124"/>
          <w:sz w:val="24"/>
          <w:szCs w:val="24"/>
        </w:rPr>
        <w:t xml:space="preserve">We ask that you to confirm if you have safeguarding and child protection policies in place. </w:t>
      </w:r>
    </w:p>
    <w:p w:rsidR="6D58E3EB" w:rsidP="7003D1FB" w:rsidRDefault="6D58E3EB" w14:paraId="0C85EC44" w14:textId="6B5B572D">
      <w:pPr>
        <w:rPr>
          <w:rFonts w:ascii="Roboto" w:hAnsi="Roboto" w:eastAsia="Roboto" w:cs="Roboto"/>
          <w:color w:val="202124"/>
          <w:sz w:val="24"/>
          <w:szCs w:val="24"/>
        </w:rPr>
      </w:pPr>
      <w:r w:rsidRPr="6790A40C" w:rsidR="6D58E3EB">
        <w:rPr>
          <w:rFonts w:ascii="Roboto" w:hAnsi="Roboto" w:eastAsia="Roboto" w:cs="Roboto"/>
          <w:color w:val="202124"/>
          <w:sz w:val="24"/>
          <w:szCs w:val="24"/>
        </w:rPr>
        <w:t xml:space="preserve">This is a requirement for projects focusing on Young Audiences and Access projects as </w:t>
      </w:r>
      <w:r w:rsidRPr="6790A40C" w:rsidR="6D58E3EB">
        <w:rPr>
          <w:rFonts w:ascii="Roboto" w:hAnsi="Roboto" w:eastAsia="Roboto" w:cs="Roboto"/>
          <w:color w:val="202124"/>
          <w:sz w:val="24"/>
          <w:szCs w:val="24"/>
        </w:rPr>
        <w:t>stated</w:t>
      </w:r>
      <w:r w:rsidRPr="6790A40C" w:rsidR="6D58E3EB">
        <w:rPr>
          <w:rFonts w:ascii="Roboto" w:hAnsi="Roboto" w:eastAsia="Roboto" w:cs="Roboto"/>
          <w:color w:val="202124"/>
          <w:sz w:val="24"/>
          <w:szCs w:val="24"/>
        </w:rPr>
        <w:t xml:space="preserve"> in the guidelines. If you do not, please inform us and we can signpost you to resources such as </w:t>
      </w:r>
      <w:hyperlink r:id="Rfc75fbebd6fe429e">
        <w:r w:rsidRPr="6790A40C" w:rsidR="6D58E3EB">
          <w:rPr>
            <w:rStyle w:val="Hyperlink"/>
            <w:rFonts w:ascii="Roboto" w:hAnsi="Roboto" w:eastAsia="Roboto" w:cs="Roboto"/>
            <w:sz w:val="24"/>
            <w:szCs w:val="24"/>
          </w:rPr>
          <w:t>inclusivecinema.or</w:t>
        </w:r>
      </w:hyperlink>
      <w:hyperlink r:id="R7ebdb6a16bc94ff6">
        <w:r w:rsidRPr="6790A40C" w:rsidR="6D58E3EB">
          <w:rPr>
            <w:rStyle w:val="Hyperlink"/>
            <w:rFonts w:ascii="Roboto" w:hAnsi="Roboto" w:eastAsia="Roboto" w:cs="Roboto"/>
            <w:sz w:val="24"/>
            <w:szCs w:val="24"/>
          </w:rPr>
          <w:t>g</w:t>
        </w:r>
      </w:hyperlink>
    </w:p>
    <w:p w:rsidR="7003D1FB" w:rsidP="7003D1FB" w:rsidRDefault="7003D1FB" w14:paraId="148C73E9" w14:textId="63E2EFF1">
      <w:pPr>
        <w:spacing w:line="218" w:lineRule="auto"/>
        <w:ind w:left="10" w:hanging="10"/>
        <w:rPr>
          <w:rFonts w:ascii="Roboto" w:hAnsi="Roboto" w:eastAsia="Roboto" w:cs="Roboto"/>
          <w:sz w:val="24"/>
          <w:szCs w:val="24"/>
        </w:rPr>
      </w:pPr>
    </w:p>
    <w:p w:rsidR="3C77B946" w:rsidP="00357581" w:rsidRDefault="3C77B946" w14:paraId="4B0AEC1B" w14:textId="2723F3E7">
      <w:pPr>
        <w:pStyle w:val="ListParagraph"/>
        <w:numPr>
          <w:ilvl w:val="0"/>
          <w:numId w:val="3"/>
        </w:numPr>
        <w:spacing w:line="269" w:lineRule="auto"/>
        <w:rPr>
          <w:rFonts w:ascii="Roboto" w:hAnsi="Roboto" w:eastAsia="Roboto" w:cs="Roboto"/>
          <w:color w:val="242424"/>
          <w:sz w:val="24"/>
          <w:szCs w:val="24"/>
        </w:rPr>
      </w:pPr>
      <w:r w:rsidRPr="6790A40C" w:rsidR="3C77B946">
        <w:rPr>
          <w:rFonts w:ascii="Roboto" w:hAnsi="Roboto" w:eastAsia="Roboto" w:cs="Roboto"/>
          <w:color w:val="242424"/>
          <w:sz w:val="24"/>
          <w:szCs w:val="24"/>
        </w:rPr>
        <w:t>Yes - I have a policy in place</w:t>
      </w:r>
    </w:p>
    <w:p w:rsidR="6697DEE8" w:rsidP="0047146B" w:rsidRDefault="6697DEE8" w14:paraId="21664543" w14:textId="7A6D2B6F">
      <w:pPr>
        <w:pStyle w:val="ListParagraph"/>
        <w:numPr>
          <w:ilvl w:val="0"/>
          <w:numId w:val="3"/>
        </w:numPr>
        <w:spacing w:line="706" w:lineRule="auto"/>
        <w:rPr>
          <w:rFonts w:ascii="Roboto" w:hAnsi="Roboto" w:eastAsia="Roboto" w:cs="Roboto"/>
          <w:color w:val="242424"/>
          <w:sz w:val="24"/>
          <w:szCs w:val="24"/>
        </w:rPr>
      </w:pPr>
      <w:r w:rsidRPr="6790A40C" w:rsidR="6697DEE8">
        <w:rPr>
          <w:rFonts w:ascii="Roboto" w:hAnsi="Roboto" w:eastAsia="Roboto" w:cs="Roboto"/>
          <w:color w:val="242424"/>
          <w:sz w:val="24"/>
          <w:szCs w:val="24"/>
        </w:rPr>
        <w:t xml:space="preserve">No - I </w:t>
      </w:r>
      <w:r w:rsidRPr="6790A40C" w:rsidR="6697DEE8">
        <w:rPr>
          <w:rFonts w:ascii="Roboto" w:hAnsi="Roboto" w:eastAsia="Roboto" w:cs="Roboto"/>
          <w:color w:val="242424"/>
          <w:sz w:val="24"/>
          <w:szCs w:val="24"/>
        </w:rPr>
        <w:t>require</w:t>
      </w:r>
      <w:r w:rsidRPr="6790A40C" w:rsidR="6697DEE8">
        <w:rPr>
          <w:rFonts w:ascii="Roboto" w:hAnsi="Roboto" w:eastAsia="Roboto" w:cs="Roboto"/>
          <w:color w:val="242424"/>
          <w:sz w:val="24"/>
          <w:szCs w:val="24"/>
        </w:rPr>
        <w:t xml:space="preserve"> </w:t>
      </w:r>
      <w:r w:rsidRPr="6790A40C" w:rsidR="6697DEE8">
        <w:rPr>
          <w:rFonts w:ascii="Roboto" w:hAnsi="Roboto" w:eastAsia="Roboto" w:cs="Roboto"/>
          <w:color w:val="242424"/>
          <w:sz w:val="24"/>
          <w:szCs w:val="24"/>
        </w:rPr>
        <w:t>assistance</w:t>
      </w:r>
      <w:r w:rsidRPr="6790A40C" w:rsidR="6697DEE8">
        <w:rPr>
          <w:rFonts w:ascii="Roboto" w:hAnsi="Roboto" w:eastAsia="Roboto" w:cs="Roboto"/>
          <w:color w:val="242424"/>
          <w:sz w:val="24"/>
          <w:szCs w:val="24"/>
        </w:rPr>
        <w:t xml:space="preserve"> </w:t>
      </w:r>
    </w:p>
    <w:p w:rsidR="3C77B946" w:rsidP="00357581" w:rsidRDefault="3C77B946" w14:paraId="3BDA568B" w14:textId="0EF25A3B">
      <w:pPr>
        <w:pStyle w:val="ListParagraph"/>
        <w:numPr>
          <w:ilvl w:val="0"/>
          <w:numId w:val="3"/>
        </w:numPr>
        <w:spacing w:line="706" w:lineRule="auto"/>
        <w:rPr>
          <w:rFonts w:ascii="Roboto" w:hAnsi="Roboto" w:eastAsia="Roboto" w:cs="Roboto"/>
          <w:color w:val="242424"/>
          <w:sz w:val="24"/>
          <w:szCs w:val="24"/>
        </w:rPr>
      </w:pPr>
      <w:r w:rsidRPr="6790A40C" w:rsidR="3C77B946">
        <w:rPr>
          <w:rFonts w:ascii="Roboto" w:hAnsi="Roboto" w:eastAsia="Roboto" w:cs="Roboto"/>
          <w:color w:val="242424"/>
          <w:sz w:val="24"/>
          <w:szCs w:val="24"/>
        </w:rPr>
        <w:t>My project does not involve children and/or vulnerable adults</w:t>
      </w:r>
    </w:p>
    <w:p w:rsidR="5C2F99CC" w:rsidP="7003D1FB" w:rsidRDefault="67767FA9" w14:paraId="461F0CFE" w14:textId="7644E419">
      <w:pPr>
        <w:widowControl w:val="0"/>
        <w:spacing w:line="240" w:lineRule="auto"/>
        <w:rPr>
          <w:rFonts w:ascii="Roboto" w:hAnsi="Roboto" w:eastAsia="Roboto" w:cs="Roboto"/>
          <w:color w:val="202124"/>
          <w:sz w:val="24"/>
          <w:szCs w:val="24"/>
        </w:rPr>
      </w:pPr>
      <w:r w:rsidRPr="6790A40C" w:rsidR="67767FA9">
        <w:rPr>
          <w:rFonts w:ascii="Roboto" w:hAnsi="Roboto" w:eastAsia="Roboto" w:cs="Roboto"/>
          <w:b w:val="1"/>
          <w:bCs w:val="1"/>
          <w:color w:val="202124"/>
          <w:sz w:val="24"/>
          <w:szCs w:val="24"/>
        </w:rPr>
        <w:t>8</w:t>
      </w:r>
      <w:r w:rsidRPr="6790A40C" w:rsidR="5C2F99CC">
        <w:rPr>
          <w:rFonts w:ascii="Roboto" w:hAnsi="Roboto" w:eastAsia="Roboto" w:cs="Roboto"/>
          <w:b w:val="1"/>
          <w:bCs w:val="1"/>
          <w:color w:val="202124"/>
          <w:sz w:val="24"/>
          <w:szCs w:val="24"/>
        </w:rPr>
        <w:t>/ Budget</w:t>
      </w:r>
    </w:p>
    <w:p w:rsidR="43BFF2EA" w:rsidP="6790A40C" w:rsidRDefault="43BFF2EA" w14:paraId="402E3DA9" w14:textId="5CF379BE">
      <w:pPr>
        <w:pStyle w:val="Normal"/>
        <w:widowControl w:val="0"/>
        <w:spacing w:line="240" w:lineRule="auto"/>
        <w:rPr>
          <w:rFonts w:ascii="Roboto" w:hAnsi="Roboto" w:eastAsia="Roboto" w:cs="Roboto"/>
          <w:b w:val="0"/>
          <w:bCs w:val="0"/>
          <w:i w:val="0"/>
          <w:iCs w:val="0"/>
          <w:caps w:val="0"/>
          <w:smallCaps w:val="0"/>
          <w:noProof w:val="0"/>
          <w:color w:val="4D4D4D"/>
          <w:sz w:val="24"/>
          <w:szCs w:val="24"/>
          <w:lang w:val="en-GB"/>
        </w:rPr>
      </w:pPr>
      <w:r w:rsidRPr="6790A40C" w:rsidR="43BFF2EA">
        <w:rPr>
          <w:rFonts w:ascii="Roboto" w:hAnsi="Roboto" w:eastAsia="Roboto" w:cs="Roboto"/>
          <w:b w:val="0"/>
          <w:bCs w:val="0"/>
          <w:i w:val="0"/>
          <w:iCs w:val="0"/>
          <w:caps w:val="0"/>
          <w:smallCaps w:val="0"/>
          <w:noProof w:val="0"/>
          <w:color w:val="4D4D4D"/>
          <w:sz w:val="24"/>
          <w:szCs w:val="24"/>
          <w:lang w:val="en-GB"/>
        </w:rPr>
        <w:t>Please complete your activity budget using the template provided on the Hub website:</w:t>
      </w:r>
    </w:p>
    <w:p w:rsidR="00835489" w:rsidP="00835489" w:rsidRDefault="00835489" w14:paraId="2DB7C548" w14:textId="277CB4D5">
      <w:pPr>
        <w:rPr>
          <w:rFonts w:ascii="Roboto" w:hAnsi="Roboto" w:eastAsia="Roboto" w:cs="Roboto"/>
          <w:sz w:val="24"/>
          <w:szCs w:val="24"/>
        </w:rPr>
      </w:pPr>
      <w:r w:rsidRPr="6790A40C" w:rsidR="00835489">
        <w:rPr>
          <w:rFonts w:ascii="Roboto" w:hAnsi="Roboto" w:eastAsia="Roboto" w:cs="Roboto"/>
          <w:sz w:val="24"/>
          <w:szCs w:val="24"/>
        </w:rPr>
        <w:t>Support from o</w:t>
      </w:r>
      <w:r w:rsidRPr="6790A40C" w:rsidR="00835489">
        <w:rPr>
          <w:rFonts w:ascii="Roboto" w:hAnsi="Roboto" w:eastAsia="Roboto" w:cs="Roboto"/>
          <w:sz w:val="24"/>
          <w:szCs w:val="24"/>
        </w:rPr>
        <w:t xml:space="preserve">ther </w:t>
      </w:r>
      <w:r w:rsidRPr="6790A40C" w:rsidR="00835489">
        <w:rPr>
          <w:rFonts w:ascii="Roboto" w:hAnsi="Roboto" w:eastAsia="Roboto" w:cs="Roboto"/>
          <w:sz w:val="24"/>
          <w:szCs w:val="24"/>
        </w:rPr>
        <w:t>funders:</w:t>
      </w:r>
    </w:p>
    <w:p w:rsidR="00835489" w:rsidP="00835489" w:rsidRDefault="009E5B19" w14:paraId="22891944" w14:textId="77777777">
      <w:pPr>
        <w:rPr>
          <w:rFonts w:ascii="Roboto" w:hAnsi="Roboto" w:eastAsia="Roboto" w:cs="Roboto"/>
          <w:color w:val="202124"/>
          <w:sz w:val="24"/>
          <w:szCs w:val="24"/>
        </w:rPr>
      </w:pPr>
      <w:r w:rsidRPr="6790A40C" w:rsidR="009E5B19">
        <w:rPr>
          <w:rFonts w:ascii="Roboto" w:hAnsi="Roboto" w:eastAsia="Roboto" w:cs="Roboto"/>
          <w:color w:val="202124"/>
          <w:sz w:val="24"/>
          <w:szCs w:val="24"/>
        </w:rPr>
        <w:t>Please let us know if you have applied for funding from</w:t>
      </w:r>
      <w:r w:rsidRPr="6790A40C" w:rsidR="39BAF5BD">
        <w:rPr>
          <w:rFonts w:ascii="Roboto" w:hAnsi="Roboto" w:eastAsia="Roboto" w:cs="Roboto"/>
          <w:color w:val="202124"/>
          <w:sz w:val="24"/>
          <w:szCs w:val="24"/>
        </w:rPr>
        <w:t xml:space="preserve"> </w:t>
      </w:r>
      <w:r w:rsidRPr="6790A40C" w:rsidR="00835489">
        <w:rPr>
          <w:rFonts w:ascii="Roboto" w:hAnsi="Roboto" w:eastAsia="Roboto" w:cs="Roboto"/>
          <w:sz w:val="24"/>
          <w:szCs w:val="24"/>
        </w:rPr>
        <w:t>o</w:t>
      </w:r>
      <w:r w:rsidRPr="6790A40C" w:rsidR="00835489">
        <w:rPr>
          <w:rFonts w:ascii="Roboto" w:hAnsi="Roboto" w:eastAsia="Roboto" w:cs="Roboto"/>
          <w:sz w:val="24"/>
          <w:szCs w:val="24"/>
        </w:rPr>
        <w:t xml:space="preserve">ther distributors of </w:t>
      </w:r>
      <w:r w:rsidRPr="6790A40C" w:rsidR="00835489">
        <w:rPr>
          <w:rFonts w:ascii="Roboto" w:hAnsi="Roboto" w:eastAsia="Roboto" w:cs="Roboto"/>
          <w:sz w:val="24"/>
          <w:szCs w:val="24"/>
        </w:rPr>
        <w:t xml:space="preserve">National </w:t>
      </w:r>
      <w:r w:rsidRPr="6790A40C" w:rsidR="00835489">
        <w:rPr>
          <w:rFonts w:ascii="Roboto" w:hAnsi="Roboto" w:eastAsia="Roboto" w:cs="Roboto"/>
          <w:sz w:val="24"/>
          <w:szCs w:val="24"/>
        </w:rPr>
        <w:t xml:space="preserve">Lottery awards </w:t>
      </w:r>
      <w:r w:rsidRPr="6790A40C" w:rsidR="009E5B19">
        <w:rPr>
          <w:rFonts w:ascii="Roboto" w:hAnsi="Roboto" w:eastAsia="Roboto" w:cs="Roboto"/>
          <w:color w:val="202124"/>
          <w:sz w:val="24"/>
          <w:szCs w:val="24"/>
        </w:rPr>
        <w:t xml:space="preserve">for this activity </w:t>
      </w:r>
      <w:r w:rsidRPr="6790A40C" w:rsidR="009E5B19">
        <w:rPr>
          <w:rFonts w:ascii="Roboto" w:hAnsi="Roboto" w:eastAsia="Roboto" w:cs="Roboto"/>
          <w:color w:val="202124"/>
          <w:sz w:val="24"/>
          <w:szCs w:val="24"/>
        </w:rPr>
        <w:t xml:space="preserve">(such as </w:t>
      </w:r>
      <w:r w:rsidRPr="6790A40C" w:rsidR="009E5B19">
        <w:rPr>
          <w:rFonts w:ascii="Roboto" w:hAnsi="Roboto" w:eastAsia="Roboto" w:cs="Roboto"/>
          <w:color w:val="202124"/>
          <w:sz w:val="24"/>
          <w:szCs w:val="24"/>
        </w:rPr>
        <w:t xml:space="preserve">other Film Hubs, </w:t>
      </w:r>
      <w:r w:rsidRPr="6790A40C" w:rsidR="02AB5922">
        <w:rPr>
          <w:rFonts w:ascii="Roboto" w:hAnsi="Roboto" w:eastAsia="Roboto" w:cs="Roboto"/>
          <w:color w:val="202124"/>
          <w:sz w:val="24"/>
          <w:szCs w:val="24"/>
        </w:rPr>
        <w:t>BFI</w:t>
      </w:r>
      <w:r w:rsidRPr="6790A40C" w:rsidR="009E5B19">
        <w:rPr>
          <w:rFonts w:ascii="Roboto" w:hAnsi="Roboto" w:eastAsia="Roboto" w:cs="Roboto"/>
          <w:color w:val="202124"/>
          <w:sz w:val="24"/>
          <w:szCs w:val="24"/>
        </w:rPr>
        <w:t xml:space="preserve"> Audience Fund, </w:t>
      </w:r>
      <w:r w:rsidRPr="6790A40C" w:rsidR="02AB5922">
        <w:rPr>
          <w:rFonts w:ascii="Roboto" w:hAnsi="Roboto" w:eastAsia="Roboto" w:cs="Roboto"/>
          <w:color w:val="202124"/>
          <w:sz w:val="24"/>
          <w:szCs w:val="24"/>
        </w:rPr>
        <w:t>Ffilm</w:t>
      </w:r>
      <w:r w:rsidRPr="6790A40C" w:rsidR="02AB5922">
        <w:rPr>
          <w:rFonts w:ascii="Roboto" w:hAnsi="Roboto" w:eastAsia="Roboto" w:cs="Roboto"/>
          <w:color w:val="202124"/>
          <w:sz w:val="24"/>
          <w:szCs w:val="24"/>
        </w:rPr>
        <w:t xml:space="preserve"> Cymru, Screen Scotland, NI Screen, National Lottery, Heritage Lottery Fund, or similar</w:t>
      </w:r>
      <w:r w:rsidRPr="6790A40C" w:rsidR="00835489">
        <w:rPr>
          <w:rFonts w:ascii="Roboto" w:hAnsi="Roboto" w:eastAsia="Roboto" w:cs="Roboto"/>
          <w:color w:val="202124"/>
          <w:sz w:val="24"/>
          <w:szCs w:val="24"/>
        </w:rPr>
        <w:t>.</w:t>
      </w:r>
    </w:p>
    <w:p w:rsidR="1F71B90D" w:rsidP="1F71B90D" w:rsidRDefault="1F71B90D" w14:paraId="6CCA274F" w14:textId="552778AD">
      <w:pPr>
        <w:widowControl w:val="0"/>
        <w:spacing w:line="240" w:lineRule="auto"/>
        <w:rPr>
          <w:rFonts w:ascii="Roboto" w:hAnsi="Roboto" w:eastAsia="Roboto" w:cs="Roboto"/>
          <w:b w:val="1"/>
          <w:bCs w:val="1"/>
          <w:color w:val="202124"/>
          <w:sz w:val="24"/>
          <w:szCs w:val="24"/>
        </w:rPr>
      </w:pPr>
    </w:p>
    <w:p w:rsidR="5C2F99CC" w:rsidP="7003D1FB" w:rsidRDefault="09FB7378" w14:paraId="63F557DF" w14:textId="514FB454">
      <w:pPr>
        <w:widowControl w:val="0"/>
        <w:spacing w:line="240" w:lineRule="auto"/>
        <w:rPr>
          <w:rFonts w:ascii="Roboto" w:hAnsi="Roboto" w:eastAsia="Roboto" w:cs="Roboto"/>
          <w:b w:val="1"/>
          <w:bCs w:val="1"/>
          <w:color w:val="202124"/>
          <w:sz w:val="24"/>
          <w:szCs w:val="24"/>
        </w:rPr>
      </w:pPr>
      <w:r w:rsidRPr="6790A40C" w:rsidR="09FB7378">
        <w:rPr>
          <w:rFonts w:ascii="Roboto" w:hAnsi="Roboto" w:eastAsia="Roboto" w:cs="Roboto"/>
          <w:b w:val="1"/>
          <w:bCs w:val="1"/>
          <w:color w:val="202124"/>
          <w:sz w:val="24"/>
          <w:szCs w:val="24"/>
        </w:rPr>
        <w:t>9</w:t>
      </w:r>
      <w:r w:rsidRPr="6790A40C" w:rsidR="5C2F99CC">
        <w:rPr>
          <w:rFonts w:ascii="Roboto" w:hAnsi="Roboto" w:eastAsia="Roboto" w:cs="Roboto"/>
          <w:b w:val="1"/>
          <w:bCs w:val="1"/>
          <w:color w:val="202124"/>
          <w:sz w:val="24"/>
          <w:szCs w:val="24"/>
        </w:rPr>
        <w:t>/ Conflict of Interest</w:t>
      </w:r>
    </w:p>
    <w:p w:rsidR="5C2F99CC" w:rsidP="7003D1FB" w:rsidRDefault="5C2F99CC" w14:paraId="166C1160" w14:textId="2C2C61F6">
      <w:pPr>
        <w:widowControl w:val="0"/>
        <w:spacing w:line="240" w:lineRule="auto"/>
        <w:rPr>
          <w:rFonts w:ascii="Roboto" w:hAnsi="Roboto" w:eastAsia="Roboto" w:cs="Roboto"/>
          <w:sz w:val="24"/>
          <w:szCs w:val="24"/>
        </w:rPr>
      </w:pPr>
      <w:r w:rsidRPr="6790A40C" w:rsidR="5C2F99CC">
        <w:rPr>
          <w:rFonts w:ascii="Roboto" w:hAnsi="Roboto" w:eastAsia="Roboto" w:cs="Roboto"/>
          <w:sz w:val="24"/>
          <w:szCs w:val="24"/>
        </w:rPr>
        <w:t>B</w:t>
      </w:r>
      <w:r w:rsidRPr="6790A40C" w:rsidR="7E09E52B">
        <w:rPr>
          <w:rFonts w:ascii="Roboto" w:hAnsi="Roboto" w:eastAsia="Roboto" w:cs="Roboto"/>
          <w:sz w:val="24"/>
          <w:szCs w:val="24"/>
        </w:rPr>
        <w:t xml:space="preserve">FI FAN members </w:t>
      </w:r>
      <w:r w:rsidRPr="6790A40C" w:rsidR="5C2F99CC">
        <w:rPr>
          <w:rFonts w:ascii="Roboto" w:hAnsi="Roboto" w:eastAsia="Roboto" w:cs="Roboto"/>
          <w:sz w:val="24"/>
          <w:szCs w:val="24"/>
        </w:rPr>
        <w:t>are required to</w:t>
      </w:r>
      <w:r w:rsidRPr="6790A40C" w:rsidR="5C2F99CC">
        <w:rPr>
          <w:rFonts w:ascii="Roboto" w:hAnsi="Roboto" w:eastAsia="Roboto" w:cs="Roboto"/>
          <w:sz w:val="24"/>
          <w:szCs w:val="24"/>
        </w:rPr>
        <w:t xml:space="preserve"> </w:t>
      </w:r>
      <w:r w:rsidRPr="6790A40C" w:rsidR="5C2F99CC">
        <w:rPr>
          <w:rFonts w:ascii="Roboto" w:hAnsi="Roboto" w:eastAsia="Roboto" w:cs="Roboto"/>
          <w:sz w:val="24"/>
          <w:szCs w:val="24"/>
        </w:rPr>
        <w:t>identify</w:t>
      </w:r>
      <w:r w:rsidRPr="6790A40C" w:rsidR="5C2F99CC">
        <w:rPr>
          <w:rFonts w:ascii="Roboto" w:hAnsi="Roboto" w:eastAsia="Roboto" w:cs="Roboto"/>
          <w:sz w:val="24"/>
          <w:szCs w:val="24"/>
        </w:rPr>
        <w:t xml:space="preserve"> all relevant financial or personal interests that may exist between board members or employees of </w:t>
      </w:r>
      <w:r w:rsidRPr="6790A40C" w:rsidR="4447C137">
        <w:rPr>
          <w:rFonts w:ascii="Roboto" w:hAnsi="Roboto" w:eastAsia="Roboto" w:cs="Roboto"/>
          <w:sz w:val="24"/>
          <w:szCs w:val="24"/>
        </w:rPr>
        <w:t>Film Hub</w:t>
      </w:r>
      <w:r w:rsidRPr="6790A40C" w:rsidR="4A564D0E">
        <w:rPr>
          <w:rFonts w:ascii="Roboto" w:hAnsi="Roboto" w:eastAsia="Roboto" w:cs="Roboto"/>
          <w:sz w:val="24"/>
          <w:szCs w:val="24"/>
        </w:rPr>
        <w:t xml:space="preserve"> Lead organisations</w:t>
      </w:r>
      <w:r w:rsidRPr="6790A40C" w:rsidR="4447C137">
        <w:rPr>
          <w:rFonts w:ascii="Roboto" w:hAnsi="Roboto" w:eastAsia="Roboto" w:cs="Roboto"/>
          <w:sz w:val="24"/>
          <w:szCs w:val="24"/>
        </w:rPr>
        <w:t xml:space="preserve">, </w:t>
      </w:r>
      <w:r w:rsidRPr="6790A40C" w:rsidR="5C2F99CC">
        <w:rPr>
          <w:rFonts w:ascii="Roboto" w:hAnsi="Roboto" w:eastAsia="Roboto" w:cs="Roboto"/>
          <w:sz w:val="24"/>
          <w:szCs w:val="24"/>
        </w:rPr>
        <w:t>BFI</w:t>
      </w:r>
      <w:r w:rsidRPr="6790A40C" w:rsidR="5C2F99CC">
        <w:rPr>
          <w:rFonts w:ascii="Roboto" w:hAnsi="Roboto" w:eastAsia="Roboto" w:cs="Roboto"/>
          <w:sz w:val="24"/>
          <w:szCs w:val="24"/>
        </w:rPr>
        <w:t xml:space="preserve"> and applicants. This is to ensure that measures can be introduced to prevent a conflict of interest arising between those persons assessing the application for BFI and such applicants.</w:t>
      </w:r>
    </w:p>
    <w:p w:rsidR="5C2F99CC" w:rsidP="7003D1FB" w:rsidRDefault="5C2F99CC" w14:paraId="0D80F836" w14:textId="4CE73DE1">
      <w:pPr>
        <w:widowControl w:val="0"/>
        <w:spacing w:line="240" w:lineRule="auto"/>
        <w:rPr>
          <w:rFonts w:ascii="Roboto" w:hAnsi="Roboto" w:eastAsia="Roboto" w:cs="Roboto"/>
          <w:sz w:val="24"/>
          <w:szCs w:val="24"/>
        </w:rPr>
      </w:pPr>
      <w:r w:rsidRPr="6790A40C" w:rsidR="5C2F99CC">
        <w:rPr>
          <w:rFonts w:ascii="Roboto" w:hAnsi="Roboto" w:eastAsia="Roboto" w:cs="Roboto"/>
          <w:sz w:val="24"/>
          <w:szCs w:val="24"/>
        </w:rPr>
        <w:t xml:space="preserve">If you have any financial or close personal relationships with any trustee, board member of employee of </w:t>
      </w:r>
      <w:r w:rsidRPr="6790A40C" w:rsidR="009E5B19">
        <w:rPr>
          <w:rFonts w:ascii="Roboto" w:hAnsi="Roboto" w:eastAsia="Roboto" w:cs="Roboto"/>
          <w:sz w:val="24"/>
          <w:szCs w:val="24"/>
        </w:rPr>
        <w:t xml:space="preserve">the Film Hub team or </w:t>
      </w:r>
      <w:r w:rsidRPr="6790A40C" w:rsidR="5C2F99CC">
        <w:rPr>
          <w:rFonts w:ascii="Roboto" w:hAnsi="Roboto" w:eastAsia="Roboto" w:cs="Roboto"/>
          <w:sz w:val="24"/>
          <w:szCs w:val="24"/>
        </w:rPr>
        <w:t>BFI</w:t>
      </w:r>
      <w:r w:rsidRPr="6790A40C" w:rsidR="782780E9">
        <w:rPr>
          <w:rFonts w:ascii="Roboto" w:hAnsi="Roboto" w:eastAsia="Roboto" w:cs="Roboto"/>
          <w:sz w:val="24"/>
          <w:szCs w:val="24"/>
        </w:rPr>
        <w:t>,</w:t>
      </w:r>
      <w:r w:rsidRPr="6790A40C" w:rsidR="5C2F99CC">
        <w:rPr>
          <w:rFonts w:ascii="Roboto" w:hAnsi="Roboto" w:eastAsia="Roboto" w:cs="Roboto"/>
          <w:sz w:val="24"/>
          <w:szCs w:val="24"/>
        </w:rPr>
        <w:t xml:space="preserve"> please give details of the nature of the relationship/s</w:t>
      </w:r>
      <w:r w:rsidRPr="6790A40C" w:rsidR="5333F026">
        <w:rPr>
          <w:rFonts w:ascii="Roboto" w:hAnsi="Roboto" w:eastAsia="Roboto" w:cs="Roboto"/>
          <w:sz w:val="24"/>
          <w:szCs w:val="24"/>
        </w:rPr>
        <w:t>.</w:t>
      </w:r>
    </w:p>
    <w:p w:rsidR="7003D1FB" w:rsidP="7003D1FB" w:rsidRDefault="7003D1FB" w14:paraId="2C2D4D2B" w14:textId="1D212DF2">
      <w:pPr>
        <w:widowControl w:val="0"/>
        <w:spacing w:line="240" w:lineRule="auto"/>
        <w:rPr>
          <w:rFonts w:ascii="Roboto" w:hAnsi="Roboto" w:eastAsia="Roboto" w:cs="Roboto"/>
          <w:sz w:val="24"/>
          <w:szCs w:val="24"/>
        </w:rPr>
      </w:pPr>
      <w:r w:rsidRPr="6790A40C" w:rsidR="3EC9CA16">
        <w:rPr>
          <w:rFonts w:ascii="Roboto" w:hAnsi="Roboto" w:eastAsia="Roboto" w:cs="Roboto"/>
          <w:sz w:val="24"/>
          <w:szCs w:val="24"/>
        </w:rPr>
        <w:t>YES / NO</w:t>
      </w:r>
    </w:p>
    <w:p w:rsidR="3EC9CA16" w:rsidP="17723ADE" w:rsidRDefault="3EC9CA16" w14:paraId="2A9B3207" w14:textId="0BAE56CE">
      <w:pPr>
        <w:pStyle w:val="Normal"/>
        <w:widowControl w:val="0"/>
        <w:spacing w:line="240" w:lineRule="auto"/>
        <w:rPr>
          <w:rFonts w:ascii="Roboto" w:hAnsi="Roboto" w:eastAsia="Roboto" w:cs="Roboto"/>
          <w:sz w:val="24"/>
          <w:szCs w:val="24"/>
        </w:rPr>
      </w:pPr>
      <w:r w:rsidRPr="6790A40C" w:rsidR="3EC9CA16">
        <w:rPr>
          <w:rFonts w:ascii="Roboto" w:hAnsi="Roboto" w:eastAsia="Roboto" w:cs="Roboto"/>
          <w:sz w:val="24"/>
          <w:szCs w:val="24"/>
        </w:rPr>
        <w:t>YES -&gt; give details</w:t>
      </w:r>
    </w:p>
    <w:p w:rsidR="5C2F99CC" w:rsidP="7003D1FB" w:rsidRDefault="088DBD64" w14:paraId="7B9ABD3F" w14:textId="0ECED165">
      <w:pPr>
        <w:widowControl w:val="0"/>
        <w:spacing w:line="240" w:lineRule="auto"/>
        <w:rPr>
          <w:rFonts w:ascii="Roboto" w:hAnsi="Roboto" w:eastAsia="Roboto" w:cs="Roboto"/>
          <w:b w:val="1"/>
          <w:bCs w:val="1"/>
          <w:sz w:val="24"/>
          <w:szCs w:val="24"/>
        </w:rPr>
      </w:pPr>
      <w:r w:rsidRPr="6790A40C" w:rsidR="088DBD64">
        <w:rPr>
          <w:rFonts w:ascii="Roboto" w:hAnsi="Roboto" w:eastAsia="Roboto" w:cs="Roboto"/>
          <w:b w:val="1"/>
          <w:bCs w:val="1"/>
          <w:sz w:val="24"/>
          <w:szCs w:val="24"/>
        </w:rPr>
        <w:t>10</w:t>
      </w:r>
      <w:r w:rsidRPr="6790A40C" w:rsidR="5C2F99CC">
        <w:rPr>
          <w:rFonts w:ascii="Roboto" w:hAnsi="Roboto" w:eastAsia="Roboto" w:cs="Roboto"/>
          <w:b w:val="1"/>
          <w:bCs w:val="1"/>
          <w:sz w:val="24"/>
          <w:szCs w:val="24"/>
        </w:rPr>
        <w:t>/ Data Protection</w:t>
      </w:r>
    </w:p>
    <w:p w:rsidR="5C2F99CC" w:rsidP="7003D1FB" w:rsidRDefault="5C2F99CC" w14:paraId="58D8C8C4" w14:textId="31436C44">
      <w:pPr>
        <w:widowControl w:val="0"/>
        <w:spacing w:line="240" w:lineRule="auto"/>
        <w:rPr>
          <w:rFonts w:ascii="Roboto" w:hAnsi="Roboto" w:eastAsia="Roboto" w:cs="Roboto"/>
          <w:sz w:val="24"/>
          <w:szCs w:val="24"/>
        </w:rPr>
      </w:pPr>
      <w:r w:rsidRPr="6790A40C" w:rsidR="5C2F99CC">
        <w:rPr>
          <w:rFonts w:ascii="Roboto" w:hAnsi="Roboto" w:eastAsia="Roboto" w:cs="Roboto"/>
          <w:sz w:val="24"/>
          <w:szCs w:val="24"/>
        </w:rPr>
        <w:t xml:space="preserve">The information you supply </w:t>
      </w:r>
      <w:r w:rsidRPr="6790A40C" w:rsidR="275BC05B">
        <w:rPr>
          <w:rFonts w:ascii="Roboto" w:hAnsi="Roboto" w:eastAsia="Roboto" w:cs="Roboto"/>
          <w:sz w:val="24"/>
          <w:szCs w:val="24"/>
        </w:rPr>
        <w:t xml:space="preserve">as part of this proposal </w:t>
      </w:r>
      <w:r w:rsidRPr="6790A40C" w:rsidR="5C2F99CC">
        <w:rPr>
          <w:rFonts w:ascii="Roboto" w:hAnsi="Roboto" w:eastAsia="Roboto" w:cs="Roboto"/>
          <w:sz w:val="24"/>
          <w:szCs w:val="24"/>
        </w:rPr>
        <w:t>may be held</w:t>
      </w:r>
      <w:r w:rsidRPr="6790A40C" w:rsidR="6F1D718D">
        <w:rPr>
          <w:rFonts w:ascii="Roboto" w:hAnsi="Roboto" w:eastAsia="Roboto" w:cs="Roboto"/>
          <w:sz w:val="24"/>
          <w:szCs w:val="24"/>
        </w:rPr>
        <w:t xml:space="preserve"> for the duration of the Screen </w:t>
      </w:r>
      <w:r w:rsidRPr="6790A40C" w:rsidR="00835489">
        <w:rPr>
          <w:rFonts w:ascii="Roboto" w:hAnsi="Roboto" w:eastAsia="Roboto" w:cs="Roboto"/>
          <w:sz w:val="24"/>
          <w:szCs w:val="24"/>
        </w:rPr>
        <w:t xml:space="preserve">Culture </w:t>
      </w:r>
      <w:r w:rsidRPr="6790A40C" w:rsidR="6F1D718D">
        <w:rPr>
          <w:rFonts w:ascii="Roboto" w:hAnsi="Roboto" w:eastAsia="Roboto" w:cs="Roboto"/>
          <w:sz w:val="24"/>
          <w:szCs w:val="24"/>
        </w:rPr>
        <w:t>20</w:t>
      </w:r>
      <w:r w:rsidRPr="6790A40C" w:rsidR="00835489">
        <w:rPr>
          <w:rFonts w:ascii="Roboto" w:hAnsi="Roboto" w:eastAsia="Roboto" w:cs="Roboto"/>
          <w:sz w:val="24"/>
          <w:szCs w:val="24"/>
        </w:rPr>
        <w:t>3</w:t>
      </w:r>
      <w:r w:rsidRPr="6790A40C" w:rsidR="6F1D718D">
        <w:rPr>
          <w:rFonts w:ascii="Roboto" w:hAnsi="Roboto" w:eastAsia="Roboto" w:cs="Roboto"/>
          <w:sz w:val="24"/>
          <w:szCs w:val="24"/>
        </w:rPr>
        <w:t>3 programme</w:t>
      </w:r>
      <w:r w:rsidRPr="6790A40C" w:rsidR="5C2F99CC">
        <w:rPr>
          <w:rFonts w:ascii="Roboto" w:hAnsi="Roboto" w:eastAsia="Roboto" w:cs="Roboto"/>
          <w:sz w:val="24"/>
          <w:szCs w:val="24"/>
        </w:rPr>
        <w:t>.</w:t>
      </w:r>
      <w:r w:rsidRPr="6790A40C" w:rsidR="09646891">
        <w:rPr>
          <w:rFonts w:ascii="Roboto" w:hAnsi="Roboto" w:eastAsia="Roboto" w:cs="Roboto"/>
          <w:sz w:val="24"/>
          <w:szCs w:val="24"/>
        </w:rPr>
        <w:t xml:space="preserve"> Note that some of the information may be shared with BFI and FAN partners </w:t>
      </w:r>
      <w:r w:rsidRPr="6790A40C" w:rsidR="00835489">
        <w:rPr>
          <w:rFonts w:ascii="Roboto" w:hAnsi="Roboto" w:eastAsia="Roboto" w:cs="Roboto"/>
          <w:sz w:val="24"/>
          <w:szCs w:val="24"/>
        </w:rPr>
        <w:t xml:space="preserve">and external assessors </w:t>
      </w:r>
      <w:r w:rsidRPr="6790A40C" w:rsidR="5C2F99CC">
        <w:rPr>
          <w:rFonts w:ascii="Roboto" w:hAnsi="Roboto" w:eastAsia="Roboto" w:cs="Roboto"/>
          <w:sz w:val="24"/>
          <w:szCs w:val="24"/>
        </w:rPr>
        <w:t xml:space="preserve">to </w:t>
      </w:r>
      <w:r w:rsidRPr="6790A40C" w:rsidR="00835489">
        <w:rPr>
          <w:rFonts w:ascii="Roboto" w:hAnsi="Roboto" w:eastAsia="Roboto" w:cs="Roboto"/>
          <w:sz w:val="24"/>
          <w:szCs w:val="24"/>
        </w:rPr>
        <w:t>process</w:t>
      </w:r>
      <w:r w:rsidRPr="6790A40C" w:rsidR="5C2F99CC">
        <w:rPr>
          <w:rFonts w:ascii="Roboto" w:hAnsi="Roboto" w:eastAsia="Roboto" w:cs="Roboto"/>
          <w:sz w:val="24"/>
          <w:szCs w:val="24"/>
        </w:rPr>
        <w:t xml:space="preserve"> proposals</w:t>
      </w:r>
      <w:r w:rsidRPr="6790A40C" w:rsidR="0382044F">
        <w:rPr>
          <w:rFonts w:ascii="Roboto" w:hAnsi="Roboto" w:eastAsia="Roboto" w:cs="Roboto"/>
          <w:sz w:val="24"/>
          <w:szCs w:val="24"/>
        </w:rPr>
        <w:t xml:space="preserve"> </w:t>
      </w:r>
      <w:r w:rsidRPr="6790A40C" w:rsidR="5C2F99CC">
        <w:rPr>
          <w:rFonts w:ascii="Roboto" w:hAnsi="Roboto" w:eastAsia="Roboto" w:cs="Roboto"/>
          <w:sz w:val="24"/>
          <w:szCs w:val="24"/>
        </w:rPr>
        <w:t xml:space="preserve">and to </w:t>
      </w:r>
      <w:r w:rsidRPr="6790A40C" w:rsidR="3FE11F6C">
        <w:rPr>
          <w:rFonts w:ascii="Roboto" w:hAnsi="Roboto" w:eastAsia="Roboto" w:cs="Roboto"/>
          <w:sz w:val="24"/>
          <w:szCs w:val="24"/>
        </w:rPr>
        <w:t>evaluate the impact of the project</w:t>
      </w:r>
      <w:r w:rsidRPr="6790A40C" w:rsidR="5C2F99CC">
        <w:rPr>
          <w:rFonts w:ascii="Roboto" w:hAnsi="Roboto" w:eastAsia="Roboto" w:cs="Roboto"/>
          <w:sz w:val="24"/>
          <w:szCs w:val="24"/>
        </w:rPr>
        <w:t xml:space="preserve">. </w:t>
      </w:r>
    </w:p>
    <w:p w:rsidR="5C2F99CC" w:rsidP="1F71B90D" w:rsidRDefault="5C2F99CC" w14:paraId="62BCE975" w14:textId="1B35989D">
      <w:pPr>
        <w:widowControl w:val="0"/>
        <w:spacing w:line="240" w:lineRule="auto"/>
        <w:rPr>
          <w:rFonts w:ascii="Roboto" w:hAnsi="Roboto" w:eastAsia="Roboto" w:cs="Roboto"/>
          <w:sz w:val="24"/>
          <w:szCs w:val="24"/>
          <w:highlight w:val="yellow"/>
        </w:rPr>
      </w:pPr>
      <w:r w:rsidRPr="6790A40C" w:rsidR="5C2F99CC">
        <w:rPr>
          <w:rFonts w:ascii="Roboto" w:hAnsi="Roboto" w:eastAsia="Roboto" w:cs="Roboto"/>
          <w:sz w:val="24"/>
          <w:szCs w:val="24"/>
        </w:rPr>
        <w:t xml:space="preserve">We may also be </w:t>
      </w:r>
      <w:r w:rsidRPr="6790A40C" w:rsidR="5C2F99CC">
        <w:rPr>
          <w:rFonts w:ascii="Roboto" w:hAnsi="Roboto" w:eastAsia="Roboto" w:cs="Roboto"/>
          <w:sz w:val="24"/>
          <w:szCs w:val="24"/>
        </w:rPr>
        <w:t>obligated</w:t>
      </w:r>
      <w:r w:rsidRPr="6790A40C" w:rsidR="5C2F99CC">
        <w:rPr>
          <w:rFonts w:ascii="Roboto" w:hAnsi="Roboto" w:eastAsia="Roboto" w:cs="Roboto"/>
          <w:sz w:val="24"/>
          <w:szCs w:val="24"/>
        </w:rPr>
        <w:t xml:space="preserve"> to share information under the freedom of information act. Read our Privacy Policy on our website</w:t>
      </w:r>
      <w:r w:rsidRPr="6790A40C" w:rsidR="28473F9D">
        <w:rPr>
          <w:rFonts w:ascii="Roboto" w:hAnsi="Roboto" w:eastAsia="Roboto" w:cs="Roboto"/>
          <w:sz w:val="24"/>
          <w:szCs w:val="24"/>
        </w:rPr>
        <w:t>.</w:t>
      </w:r>
    </w:p>
    <w:p w:rsidR="02313093" w:rsidP="7003D1FB" w:rsidRDefault="02313093" w14:paraId="7FA8A5EF" w14:textId="15732FF8">
      <w:pPr>
        <w:widowControl w:val="0"/>
        <w:spacing w:line="240" w:lineRule="auto"/>
        <w:rPr>
          <w:rFonts w:ascii="Roboto" w:hAnsi="Roboto" w:eastAsia="Roboto" w:cs="Roboto"/>
          <w:b w:val="1"/>
          <w:bCs w:val="1"/>
          <w:sz w:val="24"/>
          <w:szCs w:val="24"/>
        </w:rPr>
      </w:pPr>
      <w:r w:rsidRPr="6790A40C" w:rsidR="02313093">
        <w:rPr>
          <w:rFonts w:ascii="Roboto" w:hAnsi="Roboto" w:eastAsia="Roboto" w:cs="Roboto"/>
          <w:b w:val="1"/>
          <w:bCs w:val="1"/>
          <w:sz w:val="24"/>
          <w:szCs w:val="24"/>
        </w:rPr>
        <w:t xml:space="preserve">Note that some of the information will be shared with BFI and FAN partners  </w:t>
      </w:r>
    </w:p>
    <w:p w:rsidR="5C2F99CC" w:rsidP="7003D1FB" w:rsidRDefault="0911EF86" w14:paraId="1FF70F3A" w14:textId="027D116B">
      <w:pPr>
        <w:widowControl w:val="0"/>
        <w:spacing w:line="240" w:lineRule="auto"/>
        <w:rPr>
          <w:rFonts w:ascii="Roboto" w:hAnsi="Roboto" w:eastAsia="Roboto" w:cs="Roboto"/>
          <w:b w:val="1"/>
          <w:bCs w:val="1"/>
          <w:color w:val="202124"/>
          <w:sz w:val="24"/>
          <w:szCs w:val="24"/>
        </w:rPr>
      </w:pPr>
      <w:r w:rsidRPr="6790A40C" w:rsidR="0911EF86">
        <w:rPr>
          <w:rFonts w:ascii="Roboto" w:hAnsi="Roboto" w:eastAsia="Roboto" w:cs="Roboto"/>
          <w:b w:val="1"/>
          <w:bCs w:val="1"/>
          <w:color w:val="202124"/>
          <w:sz w:val="24"/>
          <w:szCs w:val="24"/>
        </w:rPr>
        <w:t>11</w:t>
      </w:r>
      <w:r w:rsidRPr="6790A40C" w:rsidR="5C2F99CC">
        <w:rPr>
          <w:rFonts w:ascii="Roboto" w:hAnsi="Roboto" w:eastAsia="Roboto" w:cs="Roboto"/>
          <w:b w:val="1"/>
          <w:bCs w:val="1"/>
          <w:color w:val="202124"/>
          <w:sz w:val="24"/>
          <w:szCs w:val="24"/>
        </w:rPr>
        <w:t>/ Signatures and Declarations</w:t>
      </w:r>
    </w:p>
    <w:p w:rsidR="5C2F99CC" w:rsidP="22BCFA0D" w:rsidRDefault="16B65769" w14:paraId="053E3C2F" w14:textId="53A27669">
      <w:pPr>
        <w:rPr>
          <w:rFonts w:ascii="Roboto" w:hAnsi="Roboto" w:eastAsia="Roboto" w:cs="Roboto"/>
          <w:b w:val="1"/>
          <w:bCs w:val="1"/>
          <w:sz w:val="24"/>
          <w:szCs w:val="24"/>
        </w:rPr>
      </w:pPr>
      <w:r w:rsidRPr="6790A40C" w:rsidR="16B65769">
        <w:rPr>
          <w:rFonts w:ascii="Roboto" w:hAnsi="Roboto" w:eastAsia="Roboto" w:cs="Roboto"/>
          <w:b w:val="1"/>
          <w:bCs w:val="1"/>
          <w:color w:val="202124"/>
          <w:sz w:val="24"/>
          <w:szCs w:val="24"/>
        </w:rPr>
        <w:t xml:space="preserve">Please note that the signatory must be the individual named in Section 1. </w:t>
      </w:r>
      <w:r>
        <w:br/>
      </w:r>
    </w:p>
    <w:p w:rsidR="5C2F99CC" w:rsidP="1E61D64F" w:rsidRDefault="16B65769" w14:paraId="3957ED29" w14:textId="0566060A">
      <w:pPr>
        <w:pStyle w:val="ListParagraph"/>
        <w:numPr>
          <w:ilvl w:val="0"/>
          <w:numId w:val="12"/>
        </w:numPr>
        <w:rPr>
          <w:rFonts w:ascii="Roboto" w:hAnsi="Roboto" w:eastAsia="Roboto" w:cs="Roboto"/>
          <w:sz w:val="24"/>
          <w:szCs w:val="24"/>
        </w:rPr>
      </w:pPr>
      <w:r w:rsidRPr="6790A40C" w:rsidR="05A756FA">
        <w:rPr>
          <w:rFonts w:ascii="Roboto" w:hAnsi="Roboto" w:eastAsia="Roboto" w:cs="Roboto"/>
          <w:sz w:val="24"/>
          <w:szCs w:val="24"/>
        </w:rPr>
        <w:t xml:space="preserve">I agree to share this information with </w:t>
      </w:r>
      <w:r w:rsidRPr="6790A40C" w:rsidR="7B3A75DB">
        <w:rPr>
          <w:rFonts w:ascii="Roboto" w:hAnsi="Roboto" w:eastAsia="Roboto" w:cs="Roboto"/>
          <w:sz w:val="24"/>
          <w:szCs w:val="24"/>
        </w:rPr>
        <w:t xml:space="preserve">the Film Hub Lead Organisation team, </w:t>
      </w:r>
      <w:r w:rsidRPr="6790A40C" w:rsidR="05A756FA">
        <w:rPr>
          <w:rFonts w:ascii="Roboto" w:hAnsi="Roboto" w:eastAsia="Roboto" w:cs="Roboto"/>
          <w:sz w:val="24"/>
          <w:szCs w:val="24"/>
        </w:rPr>
        <w:t xml:space="preserve">BFI FAN </w:t>
      </w:r>
      <w:r w:rsidRPr="6790A40C" w:rsidR="0CC7F936">
        <w:rPr>
          <w:rFonts w:ascii="Roboto" w:hAnsi="Roboto" w:eastAsia="Roboto" w:cs="Roboto"/>
          <w:sz w:val="24"/>
          <w:szCs w:val="24"/>
        </w:rPr>
        <w:t xml:space="preserve">partner organisations </w:t>
      </w:r>
      <w:r w:rsidRPr="6790A40C" w:rsidR="05A756FA">
        <w:rPr>
          <w:rFonts w:ascii="Roboto" w:hAnsi="Roboto" w:eastAsia="Roboto" w:cs="Roboto"/>
          <w:sz w:val="24"/>
          <w:szCs w:val="24"/>
        </w:rPr>
        <w:t xml:space="preserve">and BFI. </w:t>
      </w:r>
    </w:p>
    <w:p w:rsidR="5C2F99CC" w:rsidP="1E61D64F" w:rsidRDefault="16B65769" w14:paraId="43AE7B96" w14:textId="0566060A">
      <w:pPr>
        <w:pStyle w:val="ListParagraph"/>
        <w:numPr>
          <w:ilvl w:val="0"/>
          <w:numId w:val="12"/>
        </w:numPr>
        <w:rPr>
          <w:rFonts w:ascii="Roboto" w:hAnsi="Roboto" w:eastAsia="Roboto" w:cs="Roboto"/>
          <w:sz w:val="24"/>
          <w:szCs w:val="24"/>
        </w:rPr>
      </w:pPr>
      <w:r w:rsidRPr="6790A40C" w:rsidR="05A756FA">
        <w:rPr>
          <w:rFonts w:ascii="Roboto" w:hAnsi="Roboto" w:eastAsia="Roboto" w:cs="Roboto"/>
          <w:sz w:val="24"/>
          <w:szCs w:val="24"/>
        </w:rPr>
        <w:t xml:space="preserve">I confirm that all other proposals to other distributors of Lottery awards for cinema have been declared. </w:t>
      </w:r>
    </w:p>
    <w:p w:rsidR="5C2F99CC" w:rsidP="1E61D64F" w:rsidRDefault="16B65769" w14:paraId="002D58AD" w14:textId="0566060A">
      <w:pPr>
        <w:pStyle w:val="ListParagraph"/>
        <w:numPr>
          <w:ilvl w:val="0"/>
          <w:numId w:val="12"/>
        </w:numPr>
        <w:rPr>
          <w:rFonts w:ascii="Roboto" w:hAnsi="Roboto" w:eastAsia="Roboto" w:cs="Roboto"/>
          <w:sz w:val="24"/>
          <w:szCs w:val="24"/>
        </w:rPr>
      </w:pPr>
      <w:r w:rsidRPr="6790A40C" w:rsidR="05A756FA">
        <w:rPr>
          <w:rFonts w:ascii="Roboto" w:hAnsi="Roboto" w:eastAsia="Roboto" w:cs="Roboto"/>
          <w:sz w:val="24"/>
          <w:szCs w:val="24"/>
        </w:rPr>
        <w:t xml:space="preserve">I undertake to inform </w:t>
      </w:r>
      <w:r w:rsidRPr="6790A40C" w:rsidR="645313F7">
        <w:rPr>
          <w:rFonts w:ascii="Roboto" w:hAnsi="Roboto" w:eastAsia="Roboto" w:cs="Roboto"/>
          <w:sz w:val="24"/>
          <w:szCs w:val="24"/>
        </w:rPr>
        <w:t>the Film Hub</w:t>
      </w:r>
      <w:r w:rsidRPr="6790A40C" w:rsidR="245627E9">
        <w:rPr>
          <w:rFonts w:ascii="Roboto" w:hAnsi="Roboto" w:eastAsia="Roboto" w:cs="Roboto"/>
          <w:sz w:val="24"/>
          <w:szCs w:val="24"/>
        </w:rPr>
        <w:t xml:space="preserve"> Lead Organisation</w:t>
      </w:r>
      <w:r w:rsidRPr="6790A40C" w:rsidR="645313F7">
        <w:rPr>
          <w:rFonts w:ascii="Roboto" w:hAnsi="Roboto" w:eastAsia="Roboto" w:cs="Roboto"/>
          <w:sz w:val="24"/>
          <w:szCs w:val="24"/>
        </w:rPr>
        <w:t xml:space="preserve"> team </w:t>
      </w:r>
      <w:r w:rsidRPr="6790A40C" w:rsidR="05A756FA">
        <w:rPr>
          <w:rFonts w:ascii="Roboto" w:hAnsi="Roboto" w:eastAsia="Roboto" w:cs="Roboto"/>
          <w:sz w:val="24"/>
          <w:szCs w:val="24"/>
        </w:rPr>
        <w:t xml:space="preserve">fully and </w:t>
      </w:r>
      <w:r w:rsidRPr="6790A40C" w:rsidR="05A756FA">
        <w:rPr>
          <w:rFonts w:ascii="Roboto" w:hAnsi="Roboto" w:eastAsia="Roboto" w:cs="Roboto"/>
          <w:sz w:val="24"/>
          <w:szCs w:val="24"/>
        </w:rPr>
        <w:t>immediately</w:t>
      </w:r>
      <w:r w:rsidRPr="6790A40C" w:rsidR="05A756FA">
        <w:rPr>
          <w:rFonts w:ascii="Roboto" w:hAnsi="Roboto" w:eastAsia="Roboto" w:cs="Roboto"/>
          <w:sz w:val="24"/>
          <w:szCs w:val="24"/>
        </w:rPr>
        <w:t xml:space="preserve"> of any changes affecting this proposal or related materials. </w:t>
      </w:r>
    </w:p>
    <w:p w:rsidR="5C2F99CC" w:rsidP="1E61D64F" w:rsidRDefault="16B65769" w14:paraId="72C779D6" w14:textId="0C00C744">
      <w:pPr>
        <w:pStyle w:val="ListParagraph"/>
        <w:numPr>
          <w:ilvl w:val="0"/>
          <w:numId w:val="12"/>
        </w:numPr>
        <w:rPr>
          <w:rFonts w:ascii="Roboto" w:hAnsi="Roboto" w:eastAsia="Roboto" w:cs="Roboto"/>
          <w:sz w:val="24"/>
          <w:szCs w:val="24"/>
        </w:rPr>
      </w:pPr>
      <w:r w:rsidRPr="6790A40C" w:rsidR="05A756FA">
        <w:rPr>
          <w:rFonts w:ascii="Roboto" w:hAnsi="Roboto" w:eastAsia="Roboto" w:cs="Roboto"/>
          <w:sz w:val="24"/>
          <w:szCs w:val="24"/>
        </w:rPr>
        <w:t xml:space="preserve">I agree that from time to time </w:t>
      </w:r>
      <w:r w:rsidRPr="6790A40C" w:rsidR="348EAF48">
        <w:rPr>
          <w:rFonts w:ascii="Roboto" w:hAnsi="Roboto" w:eastAsia="Roboto" w:cs="Roboto"/>
          <w:sz w:val="24"/>
          <w:szCs w:val="24"/>
        </w:rPr>
        <w:t xml:space="preserve">the </w:t>
      </w:r>
      <w:r w:rsidRPr="6790A40C" w:rsidR="245627E9">
        <w:rPr>
          <w:rFonts w:ascii="Roboto" w:hAnsi="Roboto" w:eastAsia="Roboto" w:cs="Roboto"/>
          <w:sz w:val="24"/>
          <w:szCs w:val="24"/>
        </w:rPr>
        <w:t xml:space="preserve">Film Hub Lead Organisation team </w:t>
      </w:r>
      <w:r w:rsidRPr="6790A40C" w:rsidR="05A756FA">
        <w:rPr>
          <w:rFonts w:ascii="Roboto" w:hAnsi="Roboto" w:eastAsia="Roboto" w:cs="Roboto"/>
          <w:sz w:val="24"/>
          <w:szCs w:val="24"/>
        </w:rPr>
        <w:t xml:space="preserve">can put me in touch with official Film Hub members/partners via email (if relevant). </w:t>
      </w:r>
    </w:p>
    <w:p w:rsidR="5C2F99CC" w:rsidP="1E61D64F" w:rsidRDefault="16B65769" w14:paraId="62D2A5B2" w14:textId="0566060A">
      <w:pPr>
        <w:pStyle w:val="ListParagraph"/>
        <w:numPr>
          <w:ilvl w:val="0"/>
          <w:numId w:val="12"/>
        </w:numPr>
        <w:rPr>
          <w:rFonts w:ascii="Roboto" w:hAnsi="Roboto" w:eastAsia="Roboto" w:cs="Roboto"/>
          <w:sz w:val="24"/>
          <w:szCs w:val="24"/>
        </w:rPr>
      </w:pPr>
      <w:r w:rsidRPr="6790A40C" w:rsidR="05A756FA">
        <w:rPr>
          <w:rFonts w:ascii="Roboto" w:hAnsi="Roboto" w:eastAsia="Roboto" w:cs="Roboto"/>
          <w:sz w:val="24"/>
          <w:szCs w:val="24"/>
        </w:rPr>
        <w:t xml:space="preserve">I confirm I have the authority to make this proposal on behalf of the organisation. </w:t>
      </w:r>
    </w:p>
    <w:p w:rsidR="5C2F99CC" w:rsidP="7003D1FB" w:rsidRDefault="16B65769" w14:paraId="214E7EC0" w14:textId="31D02F18">
      <w:pPr>
        <w:rPr>
          <w:rFonts w:ascii="Roboto" w:hAnsi="Roboto" w:eastAsia="Roboto" w:cs="Roboto"/>
          <w:b w:val="1"/>
          <w:bCs w:val="1"/>
          <w:color w:val="202124"/>
          <w:sz w:val="24"/>
          <w:szCs w:val="24"/>
        </w:rPr>
      </w:pPr>
      <w:r w:rsidRPr="6790A40C" w:rsidR="16B65769">
        <w:rPr>
          <w:rFonts w:ascii="Roboto" w:hAnsi="Roboto" w:eastAsia="Roboto" w:cs="Roboto"/>
          <w:b w:val="1"/>
          <w:bCs w:val="1"/>
          <w:sz w:val="24"/>
          <w:szCs w:val="24"/>
        </w:rPr>
        <w:t>Submission of this form</w:t>
      </w:r>
      <w:r w:rsidRPr="6790A40C" w:rsidR="16B65769">
        <w:rPr>
          <w:rFonts w:ascii="Roboto" w:hAnsi="Roboto" w:eastAsia="Roboto" w:cs="Roboto"/>
          <w:b w:val="1"/>
          <w:bCs w:val="1"/>
          <w:color w:val="202124"/>
          <w:sz w:val="24"/>
          <w:szCs w:val="24"/>
        </w:rPr>
        <w:t xml:space="preserve"> is confirmation of the above.</w:t>
      </w:r>
    </w:p>
    <w:p w:rsidR="5C2F99CC" w:rsidP="7003D1FB" w:rsidRDefault="16B65769" w14:paraId="674AD0C4" w14:textId="29E7AF1D">
      <w:pPr>
        <w:spacing w:line="288" w:lineRule="auto"/>
        <w:rPr>
          <w:rFonts w:ascii="Roboto" w:hAnsi="Roboto" w:eastAsia="Roboto" w:cs="Roboto"/>
          <w:sz w:val="24"/>
          <w:szCs w:val="24"/>
        </w:rPr>
      </w:pPr>
      <w:r w:rsidRPr="6790A40C" w:rsidR="16B65769">
        <w:rPr>
          <w:rFonts w:ascii="Roboto" w:hAnsi="Roboto" w:eastAsia="Roboto" w:cs="Roboto"/>
          <w:sz w:val="24"/>
          <w:szCs w:val="24"/>
        </w:rPr>
        <w:t>Printed name:</w:t>
      </w:r>
      <w:r>
        <w:br/>
      </w:r>
      <w:r w:rsidRPr="6790A40C" w:rsidR="5970FCF0">
        <w:rPr>
          <w:rFonts w:ascii="Roboto" w:hAnsi="Roboto" w:eastAsia="Roboto" w:cs="Roboto"/>
          <w:sz w:val="24"/>
          <w:szCs w:val="24"/>
        </w:rPr>
        <w:t>Date:</w:t>
      </w:r>
    </w:p>
    <w:p w:rsidR="5C2F99CC" w:rsidP="7003D1FB" w:rsidRDefault="5C2F99CC" w14:paraId="3C0FDF97" w14:textId="4B6B1747">
      <w:pPr>
        <w:spacing w:line="288" w:lineRule="auto"/>
        <w:rPr>
          <w:rFonts w:ascii="Roboto" w:hAnsi="Roboto" w:eastAsia="Roboto" w:cs="Roboto"/>
          <w:color w:val="000000" w:themeColor="text1"/>
          <w:sz w:val="24"/>
          <w:szCs w:val="24"/>
        </w:rPr>
      </w:pPr>
    </w:p>
    <w:p w:rsidR="00BC1F94" w:rsidP="17723ADE" w:rsidRDefault="00BC1F94" w14:paraId="28573234" w14:textId="7D360883">
      <w:pPr>
        <w:widowControl w:val="0"/>
        <w:spacing w:line="240" w:lineRule="auto"/>
        <w:rPr>
          <w:rFonts w:ascii="Roboto" w:hAnsi="Roboto" w:eastAsia="Roboto" w:cs="Roboto"/>
          <w:sz w:val="24"/>
          <w:szCs w:val="24"/>
        </w:rPr>
      </w:pPr>
      <w:r>
        <w:br/>
      </w:r>
      <w:r w:rsidRPr="6790A40C" w:rsidR="27E0826B">
        <w:rPr>
          <w:rFonts w:ascii="Roboto" w:hAnsi="Roboto" w:eastAsia="Roboto" w:cs="Roboto"/>
          <w:sz w:val="24"/>
          <w:szCs w:val="24"/>
        </w:rPr>
        <w:t>Thank you</w:t>
      </w:r>
    </w:p>
    <w:p w:rsidR="199827A2" w:rsidP="17723ADE" w:rsidRDefault="199827A2" w14:paraId="0CC0947B" w14:textId="0889B547">
      <w:pPr>
        <w:widowControl w:val="0"/>
        <w:spacing w:line="240" w:lineRule="auto"/>
        <w:rPr>
          <w:rFonts w:ascii="Roboto" w:hAnsi="Roboto" w:eastAsia="Roboto" w:cs="Roboto"/>
          <w:sz w:val="24"/>
          <w:szCs w:val="24"/>
        </w:rPr>
      </w:pPr>
      <w:r w:rsidRPr="6790A40C" w:rsidR="517817CC">
        <w:rPr>
          <w:rFonts w:ascii="Roboto" w:hAnsi="Roboto" w:eastAsia="Roboto" w:cs="Roboto"/>
          <w:color w:val="202124"/>
          <w:sz w:val="24"/>
          <w:szCs w:val="24"/>
        </w:rPr>
        <w:t xml:space="preserve">Upon submission of this form, you will get receive </w:t>
      </w:r>
      <w:r w:rsidRPr="6790A40C" w:rsidR="00BC1F94">
        <w:rPr>
          <w:rFonts w:ascii="Roboto" w:hAnsi="Roboto" w:eastAsia="Roboto" w:cs="Roboto"/>
          <w:color w:val="202124"/>
          <w:sz w:val="24"/>
          <w:szCs w:val="24"/>
        </w:rPr>
        <w:t xml:space="preserve">a </w:t>
      </w:r>
      <w:r w:rsidRPr="6790A40C" w:rsidR="517817CC">
        <w:rPr>
          <w:rFonts w:ascii="Roboto" w:hAnsi="Roboto" w:eastAsia="Roboto" w:cs="Roboto"/>
          <w:color w:val="202124"/>
          <w:sz w:val="24"/>
          <w:szCs w:val="24"/>
        </w:rPr>
        <w:t>confirmation</w:t>
      </w:r>
      <w:r w:rsidRPr="6790A40C" w:rsidR="00BC1F94">
        <w:rPr>
          <w:rFonts w:ascii="Roboto" w:hAnsi="Roboto" w:eastAsia="Roboto" w:cs="Roboto"/>
          <w:color w:val="202124"/>
          <w:sz w:val="24"/>
          <w:szCs w:val="24"/>
        </w:rPr>
        <w:t xml:space="preserve"> of your submission</w:t>
      </w:r>
      <w:r w:rsidRPr="6790A40C" w:rsidR="517817CC">
        <w:rPr>
          <w:rFonts w:ascii="Roboto" w:hAnsi="Roboto" w:eastAsia="Roboto" w:cs="Roboto"/>
          <w:color w:val="202124"/>
          <w:sz w:val="24"/>
          <w:szCs w:val="24"/>
        </w:rPr>
        <w:t>.</w:t>
      </w:r>
      <w:r w:rsidRPr="6790A40C" w:rsidR="00BC1F94">
        <w:rPr>
          <w:rFonts w:ascii="Roboto" w:hAnsi="Roboto" w:eastAsia="Roboto" w:cs="Roboto"/>
          <w:color w:val="202124"/>
          <w:sz w:val="24"/>
          <w:szCs w:val="24"/>
        </w:rPr>
        <w:t xml:space="preserve"> The Film Hub team will be in touch to confirm </w:t>
      </w:r>
      <w:r w:rsidRPr="6790A40C" w:rsidR="00BC1F94">
        <w:rPr>
          <w:rFonts w:ascii="Roboto" w:hAnsi="Roboto" w:eastAsia="Roboto" w:cs="Roboto"/>
          <w:color w:val="202124"/>
          <w:sz w:val="24"/>
          <w:szCs w:val="24"/>
        </w:rPr>
        <w:t>whether or not</w:t>
      </w:r>
      <w:r w:rsidRPr="6790A40C" w:rsidR="00BC1F94">
        <w:rPr>
          <w:rFonts w:ascii="Roboto" w:hAnsi="Roboto" w:eastAsia="Roboto" w:cs="Roboto"/>
          <w:color w:val="202124"/>
          <w:sz w:val="24"/>
          <w:szCs w:val="24"/>
        </w:rPr>
        <w:t xml:space="preserve"> your application has been successful or not</w:t>
      </w:r>
      <w:r w:rsidRPr="6790A40C" w:rsidR="485695D0">
        <w:rPr>
          <w:rFonts w:ascii="Roboto" w:hAnsi="Roboto" w:eastAsia="Roboto" w:cs="Roboto"/>
          <w:color w:val="202124"/>
          <w:sz w:val="24"/>
          <w:szCs w:val="24"/>
        </w:rPr>
        <w:t xml:space="preserve">. </w:t>
      </w:r>
      <w:r w:rsidRPr="6790A40C" w:rsidR="517817CC">
        <w:rPr>
          <w:rFonts w:ascii="Roboto" w:hAnsi="Roboto" w:eastAsia="Roboto" w:cs="Roboto"/>
          <w:color w:val="202124"/>
          <w:sz w:val="24"/>
          <w:szCs w:val="24"/>
        </w:rPr>
        <w:t>If you have any questions, please contact</w:t>
      </w:r>
      <w:r w:rsidRPr="6790A40C" w:rsidR="70F86E90">
        <w:rPr>
          <w:rFonts w:ascii="Roboto" w:hAnsi="Roboto" w:eastAsia="Roboto" w:cs="Roboto"/>
          <w:color w:val="202124"/>
          <w:sz w:val="24"/>
          <w:szCs w:val="24"/>
        </w:rPr>
        <w:t xml:space="preserve"> us.</w:t>
      </w:r>
      <w:r>
        <w:br/>
      </w:r>
    </w:p>
    <w:sectPr w:rsidR="199827A2">
      <w:pgSz w:w="11906" w:h="16838" w:orient="portrait"/>
      <w:pgMar w:top="1440" w:right="1440" w:bottom="1440" w:left="1440" w:header="720" w:footer="720" w:gutter="0"/>
      <w:cols w:space="720"/>
      <w:docGrid w:linePitch="360"/>
      <w:headerReference w:type="default" r:id="Re671313798754d15"/>
      <w:footerReference w:type="default" r:id="R8dabd97d0c804dd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7723ADE" w:rsidTr="17723ADE" w14:paraId="3EF64822">
      <w:trPr>
        <w:trHeight w:val="300"/>
      </w:trPr>
      <w:tc>
        <w:tcPr>
          <w:tcW w:w="3005" w:type="dxa"/>
          <w:tcMar/>
        </w:tcPr>
        <w:p w:rsidR="17723ADE" w:rsidP="17723ADE" w:rsidRDefault="17723ADE" w14:paraId="4B7F3ED6" w14:textId="1E6AE1D8">
          <w:pPr>
            <w:pStyle w:val="Header"/>
            <w:bidi w:val="0"/>
            <w:ind w:left="-115"/>
            <w:jc w:val="left"/>
            <w:rPr/>
          </w:pPr>
        </w:p>
      </w:tc>
      <w:tc>
        <w:tcPr>
          <w:tcW w:w="3005" w:type="dxa"/>
          <w:tcMar/>
        </w:tcPr>
        <w:p w:rsidR="17723ADE" w:rsidP="17723ADE" w:rsidRDefault="17723ADE" w14:paraId="7F523027" w14:textId="38953A6B">
          <w:pPr>
            <w:pStyle w:val="Header"/>
            <w:bidi w:val="0"/>
            <w:jc w:val="center"/>
            <w:rPr/>
          </w:pPr>
        </w:p>
      </w:tc>
      <w:tc>
        <w:tcPr>
          <w:tcW w:w="3005" w:type="dxa"/>
          <w:tcMar/>
        </w:tcPr>
        <w:p w:rsidR="17723ADE" w:rsidP="17723ADE" w:rsidRDefault="17723ADE" w14:paraId="19388810" w14:textId="595F5ED3">
          <w:pPr>
            <w:pStyle w:val="Header"/>
            <w:bidi w:val="0"/>
            <w:ind w:right="-115"/>
            <w:jc w:val="right"/>
            <w:rPr/>
          </w:pPr>
        </w:p>
      </w:tc>
    </w:tr>
  </w:tbl>
  <w:p w:rsidR="17723ADE" w:rsidP="17723ADE" w:rsidRDefault="17723ADE" w14:paraId="2C9C7EBB" w14:textId="4ED75096">
    <w:pPr>
      <w:pStyle w:val="Footer"/>
      <w:bidi w:val="0"/>
      <w:rPr/>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7723ADE" w:rsidTr="79E67718" w14:paraId="7855CCEC">
      <w:trPr>
        <w:trHeight w:val="300"/>
      </w:trPr>
      <w:tc>
        <w:tcPr>
          <w:tcW w:w="3005" w:type="dxa"/>
          <w:tcMar/>
        </w:tcPr>
        <w:p w:rsidR="17723ADE" w:rsidP="17723ADE" w:rsidRDefault="17723ADE" w14:paraId="4C54892E" w14:textId="3A70C5A0">
          <w:pPr>
            <w:pStyle w:val="Header"/>
            <w:bidi w:val="0"/>
            <w:ind w:left="-115"/>
            <w:jc w:val="left"/>
            <w:rPr/>
          </w:pPr>
        </w:p>
      </w:tc>
      <w:tc>
        <w:tcPr>
          <w:tcW w:w="3005" w:type="dxa"/>
          <w:tcMar/>
        </w:tcPr>
        <w:p w:rsidR="17723ADE" w:rsidP="17723ADE" w:rsidRDefault="17723ADE" w14:paraId="08A605AD" w14:textId="3DCA810E">
          <w:pPr>
            <w:pStyle w:val="Header"/>
            <w:bidi w:val="0"/>
            <w:jc w:val="center"/>
          </w:pPr>
        </w:p>
      </w:tc>
      <w:tc>
        <w:tcPr>
          <w:tcW w:w="3005" w:type="dxa"/>
          <w:tcMar/>
        </w:tcPr>
        <w:p w:rsidR="17723ADE" w:rsidP="17723ADE" w:rsidRDefault="17723ADE" w14:paraId="799D7FEB" w14:textId="68355BB2">
          <w:pPr>
            <w:pStyle w:val="Header"/>
            <w:bidi w:val="0"/>
            <w:ind w:right="-115"/>
            <w:jc w:val="right"/>
            <w:rPr/>
          </w:pPr>
        </w:p>
      </w:tc>
    </w:tr>
  </w:tbl>
  <w:p w:rsidR="17723ADE" w:rsidP="17723ADE" w:rsidRDefault="17723ADE" w14:paraId="5F74DE58" w14:textId="316F3BA8">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8402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4f0901a"/>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699906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d151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B95872"/>
    <w:multiLevelType w:val="hybridMultilevel"/>
    <w:tmpl w:val="0BF870B6"/>
    <w:lvl w:ilvl="0" w:tplc="8EE429EE">
      <w:start w:val="1"/>
      <w:numFmt w:val="bullet"/>
      <w:lvlText w:val=""/>
      <w:lvlJc w:val="left"/>
      <w:pPr>
        <w:ind w:left="720" w:hanging="360"/>
      </w:pPr>
      <w:rPr>
        <w:rFonts w:hint="default" w:ascii="Symbol" w:hAnsi="Symbol"/>
      </w:rPr>
    </w:lvl>
    <w:lvl w:ilvl="1" w:tplc="E506DBC8">
      <w:start w:val="1"/>
      <w:numFmt w:val="bullet"/>
      <w:lvlText w:val="o"/>
      <w:lvlJc w:val="left"/>
      <w:pPr>
        <w:ind w:left="1440" w:hanging="360"/>
      </w:pPr>
      <w:rPr>
        <w:rFonts w:hint="default" w:ascii="Courier New" w:hAnsi="Courier New"/>
      </w:rPr>
    </w:lvl>
    <w:lvl w:ilvl="2" w:tplc="401A83EE">
      <w:start w:val="1"/>
      <w:numFmt w:val="bullet"/>
      <w:lvlText w:val=""/>
      <w:lvlJc w:val="left"/>
      <w:pPr>
        <w:ind w:left="2160" w:hanging="360"/>
      </w:pPr>
      <w:rPr>
        <w:rFonts w:hint="default" w:ascii="Wingdings" w:hAnsi="Wingdings"/>
      </w:rPr>
    </w:lvl>
    <w:lvl w:ilvl="3" w:tplc="AD2CDFA0">
      <w:start w:val="1"/>
      <w:numFmt w:val="bullet"/>
      <w:lvlText w:val=""/>
      <w:lvlJc w:val="left"/>
      <w:pPr>
        <w:ind w:left="2880" w:hanging="360"/>
      </w:pPr>
      <w:rPr>
        <w:rFonts w:hint="default" w:ascii="Symbol" w:hAnsi="Symbol"/>
      </w:rPr>
    </w:lvl>
    <w:lvl w:ilvl="4" w:tplc="8E364686">
      <w:start w:val="1"/>
      <w:numFmt w:val="bullet"/>
      <w:lvlText w:val="o"/>
      <w:lvlJc w:val="left"/>
      <w:pPr>
        <w:ind w:left="3600" w:hanging="360"/>
      </w:pPr>
      <w:rPr>
        <w:rFonts w:hint="default" w:ascii="Courier New" w:hAnsi="Courier New"/>
      </w:rPr>
    </w:lvl>
    <w:lvl w:ilvl="5" w:tplc="F7F86A1A">
      <w:start w:val="1"/>
      <w:numFmt w:val="bullet"/>
      <w:lvlText w:val=""/>
      <w:lvlJc w:val="left"/>
      <w:pPr>
        <w:ind w:left="4320" w:hanging="360"/>
      </w:pPr>
      <w:rPr>
        <w:rFonts w:hint="default" w:ascii="Wingdings" w:hAnsi="Wingdings"/>
      </w:rPr>
    </w:lvl>
    <w:lvl w:ilvl="6" w:tplc="F2E60252">
      <w:start w:val="1"/>
      <w:numFmt w:val="bullet"/>
      <w:lvlText w:val=""/>
      <w:lvlJc w:val="left"/>
      <w:pPr>
        <w:ind w:left="5040" w:hanging="360"/>
      </w:pPr>
      <w:rPr>
        <w:rFonts w:hint="default" w:ascii="Symbol" w:hAnsi="Symbol"/>
      </w:rPr>
    </w:lvl>
    <w:lvl w:ilvl="7" w:tplc="5D866DB4">
      <w:start w:val="1"/>
      <w:numFmt w:val="bullet"/>
      <w:lvlText w:val="o"/>
      <w:lvlJc w:val="left"/>
      <w:pPr>
        <w:ind w:left="5760" w:hanging="360"/>
      </w:pPr>
      <w:rPr>
        <w:rFonts w:hint="default" w:ascii="Courier New" w:hAnsi="Courier New"/>
      </w:rPr>
    </w:lvl>
    <w:lvl w:ilvl="8" w:tplc="07D0F856">
      <w:start w:val="1"/>
      <w:numFmt w:val="bullet"/>
      <w:lvlText w:val=""/>
      <w:lvlJc w:val="left"/>
      <w:pPr>
        <w:ind w:left="6480" w:hanging="360"/>
      </w:pPr>
      <w:rPr>
        <w:rFonts w:hint="default" w:ascii="Wingdings" w:hAnsi="Wingdings"/>
      </w:rPr>
    </w:lvl>
  </w:abstractNum>
  <w:abstractNum w:abstractNumId="1" w15:restartNumberingAfterBreak="0">
    <w:nsid w:val="1C379619"/>
    <w:multiLevelType w:val="hybridMultilevel"/>
    <w:tmpl w:val="0D1C5982"/>
    <w:lvl w:ilvl="0" w:tplc="2CF41B52">
      <w:start w:val="1"/>
      <w:numFmt w:val="bullet"/>
      <w:lvlText w:val=""/>
      <w:lvlJc w:val="left"/>
      <w:pPr>
        <w:ind w:left="720" w:hanging="360"/>
      </w:pPr>
      <w:rPr>
        <w:rFonts w:hint="default" w:ascii="Symbol" w:hAnsi="Symbol"/>
      </w:rPr>
    </w:lvl>
    <w:lvl w:ilvl="1" w:tplc="7908BA70">
      <w:start w:val="1"/>
      <w:numFmt w:val="bullet"/>
      <w:lvlText w:val="o"/>
      <w:lvlJc w:val="left"/>
      <w:pPr>
        <w:ind w:left="1440" w:hanging="360"/>
      </w:pPr>
      <w:rPr>
        <w:rFonts w:hint="default" w:ascii="Courier New" w:hAnsi="Courier New"/>
      </w:rPr>
    </w:lvl>
    <w:lvl w:ilvl="2" w:tplc="050023B8">
      <w:start w:val="1"/>
      <w:numFmt w:val="bullet"/>
      <w:lvlText w:val=""/>
      <w:lvlJc w:val="left"/>
      <w:pPr>
        <w:ind w:left="2160" w:hanging="360"/>
      </w:pPr>
      <w:rPr>
        <w:rFonts w:hint="default" w:ascii="Wingdings" w:hAnsi="Wingdings"/>
      </w:rPr>
    </w:lvl>
    <w:lvl w:ilvl="3" w:tplc="A9465118">
      <w:start w:val="1"/>
      <w:numFmt w:val="bullet"/>
      <w:lvlText w:val=""/>
      <w:lvlJc w:val="left"/>
      <w:pPr>
        <w:ind w:left="2880" w:hanging="360"/>
      </w:pPr>
      <w:rPr>
        <w:rFonts w:hint="default" w:ascii="Symbol" w:hAnsi="Symbol"/>
      </w:rPr>
    </w:lvl>
    <w:lvl w:ilvl="4" w:tplc="5BAAE0A4">
      <w:start w:val="1"/>
      <w:numFmt w:val="bullet"/>
      <w:lvlText w:val="o"/>
      <w:lvlJc w:val="left"/>
      <w:pPr>
        <w:ind w:left="3600" w:hanging="360"/>
      </w:pPr>
      <w:rPr>
        <w:rFonts w:hint="default" w:ascii="Courier New" w:hAnsi="Courier New"/>
      </w:rPr>
    </w:lvl>
    <w:lvl w:ilvl="5" w:tplc="7BD6483C">
      <w:start w:val="1"/>
      <w:numFmt w:val="bullet"/>
      <w:lvlText w:val=""/>
      <w:lvlJc w:val="left"/>
      <w:pPr>
        <w:ind w:left="4320" w:hanging="360"/>
      </w:pPr>
      <w:rPr>
        <w:rFonts w:hint="default" w:ascii="Wingdings" w:hAnsi="Wingdings"/>
      </w:rPr>
    </w:lvl>
    <w:lvl w:ilvl="6" w:tplc="760AC230">
      <w:start w:val="1"/>
      <w:numFmt w:val="bullet"/>
      <w:lvlText w:val=""/>
      <w:lvlJc w:val="left"/>
      <w:pPr>
        <w:ind w:left="5040" w:hanging="360"/>
      </w:pPr>
      <w:rPr>
        <w:rFonts w:hint="default" w:ascii="Symbol" w:hAnsi="Symbol"/>
      </w:rPr>
    </w:lvl>
    <w:lvl w:ilvl="7" w:tplc="2F36A1BA">
      <w:start w:val="1"/>
      <w:numFmt w:val="bullet"/>
      <w:lvlText w:val="o"/>
      <w:lvlJc w:val="left"/>
      <w:pPr>
        <w:ind w:left="5760" w:hanging="360"/>
      </w:pPr>
      <w:rPr>
        <w:rFonts w:hint="default" w:ascii="Courier New" w:hAnsi="Courier New"/>
      </w:rPr>
    </w:lvl>
    <w:lvl w:ilvl="8" w:tplc="C6D67D5E">
      <w:start w:val="1"/>
      <w:numFmt w:val="bullet"/>
      <w:lvlText w:val=""/>
      <w:lvlJc w:val="left"/>
      <w:pPr>
        <w:ind w:left="6480" w:hanging="360"/>
      </w:pPr>
      <w:rPr>
        <w:rFonts w:hint="default" w:ascii="Wingdings" w:hAnsi="Wingdings"/>
      </w:rPr>
    </w:lvl>
  </w:abstractNum>
  <w:abstractNum w:abstractNumId="2" w15:restartNumberingAfterBreak="0">
    <w:nsid w:val="25E92D27"/>
    <w:multiLevelType w:val="hybridMultilevel"/>
    <w:tmpl w:val="10865BDA"/>
    <w:lvl w:ilvl="0" w:tplc="2F5089B0">
      <w:start w:val="1"/>
      <w:numFmt w:val="bullet"/>
      <w:lvlText w:val=""/>
      <w:lvlJc w:val="left"/>
      <w:pPr>
        <w:ind w:left="720" w:hanging="360"/>
      </w:pPr>
      <w:rPr>
        <w:rFonts w:hint="default" w:ascii="Symbol" w:hAnsi="Symbol"/>
      </w:rPr>
    </w:lvl>
    <w:lvl w:ilvl="1" w:tplc="C1E26C68">
      <w:start w:val="1"/>
      <w:numFmt w:val="bullet"/>
      <w:lvlText w:val="o"/>
      <w:lvlJc w:val="left"/>
      <w:pPr>
        <w:ind w:left="1440" w:hanging="360"/>
      </w:pPr>
      <w:rPr>
        <w:rFonts w:hint="default" w:ascii="Courier New" w:hAnsi="Courier New"/>
      </w:rPr>
    </w:lvl>
    <w:lvl w:ilvl="2" w:tplc="606214AE">
      <w:start w:val="1"/>
      <w:numFmt w:val="bullet"/>
      <w:lvlText w:val=""/>
      <w:lvlJc w:val="left"/>
      <w:pPr>
        <w:ind w:left="2160" w:hanging="360"/>
      </w:pPr>
      <w:rPr>
        <w:rFonts w:hint="default" w:ascii="Wingdings" w:hAnsi="Wingdings"/>
      </w:rPr>
    </w:lvl>
    <w:lvl w:ilvl="3" w:tplc="AAF06AC6">
      <w:start w:val="1"/>
      <w:numFmt w:val="bullet"/>
      <w:lvlText w:val=""/>
      <w:lvlJc w:val="left"/>
      <w:pPr>
        <w:ind w:left="2880" w:hanging="360"/>
      </w:pPr>
      <w:rPr>
        <w:rFonts w:hint="default" w:ascii="Symbol" w:hAnsi="Symbol"/>
      </w:rPr>
    </w:lvl>
    <w:lvl w:ilvl="4" w:tplc="C2D4BA08">
      <w:start w:val="1"/>
      <w:numFmt w:val="bullet"/>
      <w:lvlText w:val="o"/>
      <w:lvlJc w:val="left"/>
      <w:pPr>
        <w:ind w:left="3600" w:hanging="360"/>
      </w:pPr>
      <w:rPr>
        <w:rFonts w:hint="default" w:ascii="Courier New" w:hAnsi="Courier New"/>
      </w:rPr>
    </w:lvl>
    <w:lvl w:ilvl="5" w:tplc="44AE596E">
      <w:start w:val="1"/>
      <w:numFmt w:val="bullet"/>
      <w:lvlText w:val=""/>
      <w:lvlJc w:val="left"/>
      <w:pPr>
        <w:ind w:left="4320" w:hanging="360"/>
      </w:pPr>
      <w:rPr>
        <w:rFonts w:hint="default" w:ascii="Wingdings" w:hAnsi="Wingdings"/>
      </w:rPr>
    </w:lvl>
    <w:lvl w:ilvl="6" w:tplc="693CB476">
      <w:start w:val="1"/>
      <w:numFmt w:val="bullet"/>
      <w:lvlText w:val=""/>
      <w:lvlJc w:val="left"/>
      <w:pPr>
        <w:ind w:left="5040" w:hanging="360"/>
      </w:pPr>
      <w:rPr>
        <w:rFonts w:hint="default" w:ascii="Symbol" w:hAnsi="Symbol"/>
      </w:rPr>
    </w:lvl>
    <w:lvl w:ilvl="7" w:tplc="AE4C3C84">
      <w:start w:val="1"/>
      <w:numFmt w:val="bullet"/>
      <w:lvlText w:val="o"/>
      <w:lvlJc w:val="left"/>
      <w:pPr>
        <w:ind w:left="5760" w:hanging="360"/>
      </w:pPr>
      <w:rPr>
        <w:rFonts w:hint="default" w:ascii="Courier New" w:hAnsi="Courier New"/>
      </w:rPr>
    </w:lvl>
    <w:lvl w:ilvl="8" w:tplc="E746130A">
      <w:start w:val="1"/>
      <w:numFmt w:val="bullet"/>
      <w:lvlText w:val=""/>
      <w:lvlJc w:val="left"/>
      <w:pPr>
        <w:ind w:left="6480" w:hanging="360"/>
      </w:pPr>
      <w:rPr>
        <w:rFonts w:hint="default" w:ascii="Wingdings" w:hAnsi="Wingdings"/>
      </w:rPr>
    </w:lvl>
  </w:abstractNum>
  <w:abstractNum w:abstractNumId="3" w15:restartNumberingAfterBreak="0">
    <w:nsid w:val="2813CBE9"/>
    <w:multiLevelType w:val="hybridMultilevel"/>
    <w:tmpl w:val="FFFFFFFF"/>
    <w:lvl w:ilvl="0" w:tplc="F5AEDBC6">
      <w:start w:val="1"/>
      <w:numFmt w:val="decimal"/>
      <w:lvlText w:val="%1."/>
      <w:lvlJc w:val="left"/>
      <w:pPr>
        <w:ind w:left="720" w:hanging="360"/>
      </w:pPr>
    </w:lvl>
    <w:lvl w:ilvl="1" w:tplc="D21E8510">
      <w:start w:val="3"/>
      <w:numFmt w:val="lowerLetter"/>
      <w:lvlText w:val="%2."/>
      <w:lvlJc w:val="left"/>
      <w:pPr>
        <w:ind w:left="1440" w:hanging="360"/>
      </w:pPr>
      <w:rPr>
        <w:rFonts w:hint="default" w:ascii="Roboto" w:hAnsi="Roboto"/>
      </w:rPr>
    </w:lvl>
    <w:lvl w:ilvl="2" w:tplc="45680680">
      <w:start w:val="1"/>
      <w:numFmt w:val="lowerRoman"/>
      <w:lvlText w:val="%3."/>
      <w:lvlJc w:val="right"/>
      <w:pPr>
        <w:ind w:left="2160" w:hanging="180"/>
      </w:pPr>
    </w:lvl>
    <w:lvl w:ilvl="3" w:tplc="DBAE3F40">
      <w:start w:val="1"/>
      <w:numFmt w:val="decimal"/>
      <w:lvlText w:val="%4."/>
      <w:lvlJc w:val="left"/>
      <w:pPr>
        <w:ind w:left="2880" w:hanging="360"/>
      </w:pPr>
    </w:lvl>
    <w:lvl w:ilvl="4" w:tplc="E6F84ED6">
      <w:start w:val="1"/>
      <w:numFmt w:val="lowerLetter"/>
      <w:lvlText w:val="%5."/>
      <w:lvlJc w:val="left"/>
      <w:pPr>
        <w:ind w:left="3600" w:hanging="360"/>
      </w:pPr>
    </w:lvl>
    <w:lvl w:ilvl="5" w:tplc="D7CE8600">
      <w:start w:val="1"/>
      <w:numFmt w:val="lowerRoman"/>
      <w:lvlText w:val="%6."/>
      <w:lvlJc w:val="right"/>
      <w:pPr>
        <w:ind w:left="4320" w:hanging="180"/>
      </w:pPr>
    </w:lvl>
    <w:lvl w:ilvl="6" w:tplc="322ACB6A">
      <w:start w:val="1"/>
      <w:numFmt w:val="decimal"/>
      <w:lvlText w:val="%7."/>
      <w:lvlJc w:val="left"/>
      <w:pPr>
        <w:ind w:left="5040" w:hanging="360"/>
      </w:pPr>
    </w:lvl>
    <w:lvl w:ilvl="7" w:tplc="5D98E9FC">
      <w:start w:val="1"/>
      <w:numFmt w:val="lowerLetter"/>
      <w:lvlText w:val="%8."/>
      <w:lvlJc w:val="left"/>
      <w:pPr>
        <w:ind w:left="5760" w:hanging="360"/>
      </w:pPr>
    </w:lvl>
    <w:lvl w:ilvl="8" w:tplc="243206CA">
      <w:start w:val="1"/>
      <w:numFmt w:val="lowerRoman"/>
      <w:lvlText w:val="%9."/>
      <w:lvlJc w:val="right"/>
      <w:pPr>
        <w:ind w:left="6480" w:hanging="180"/>
      </w:pPr>
    </w:lvl>
  </w:abstractNum>
  <w:abstractNum w:abstractNumId="4" w15:restartNumberingAfterBreak="0">
    <w:nsid w:val="3348BD5F"/>
    <w:multiLevelType w:val="hybridMultilevel"/>
    <w:tmpl w:val="47E69F52"/>
    <w:lvl w:ilvl="0" w:tplc="AE2C50B2">
      <w:start w:val="1"/>
      <w:numFmt w:val="bullet"/>
      <w:lvlText w:val=""/>
      <w:lvlJc w:val="left"/>
      <w:pPr>
        <w:ind w:left="720" w:hanging="360"/>
      </w:pPr>
      <w:rPr>
        <w:rFonts w:hint="default" w:ascii="Symbol" w:hAnsi="Symbol"/>
      </w:rPr>
    </w:lvl>
    <w:lvl w:ilvl="1" w:tplc="3790E852">
      <w:start w:val="1"/>
      <w:numFmt w:val="bullet"/>
      <w:lvlText w:val="o"/>
      <w:lvlJc w:val="left"/>
      <w:pPr>
        <w:ind w:left="1440" w:hanging="360"/>
      </w:pPr>
      <w:rPr>
        <w:rFonts w:hint="default" w:ascii="Courier New" w:hAnsi="Courier New"/>
      </w:rPr>
    </w:lvl>
    <w:lvl w:ilvl="2" w:tplc="54E093E8">
      <w:start w:val="1"/>
      <w:numFmt w:val="bullet"/>
      <w:lvlText w:val=""/>
      <w:lvlJc w:val="left"/>
      <w:pPr>
        <w:ind w:left="2160" w:hanging="360"/>
      </w:pPr>
      <w:rPr>
        <w:rFonts w:hint="default" w:ascii="Wingdings" w:hAnsi="Wingdings"/>
      </w:rPr>
    </w:lvl>
    <w:lvl w:ilvl="3" w:tplc="D80E265E">
      <w:start w:val="1"/>
      <w:numFmt w:val="bullet"/>
      <w:lvlText w:val=""/>
      <w:lvlJc w:val="left"/>
      <w:pPr>
        <w:ind w:left="2880" w:hanging="360"/>
      </w:pPr>
      <w:rPr>
        <w:rFonts w:hint="default" w:ascii="Symbol" w:hAnsi="Symbol"/>
      </w:rPr>
    </w:lvl>
    <w:lvl w:ilvl="4" w:tplc="2BBA0E5A">
      <w:start w:val="1"/>
      <w:numFmt w:val="bullet"/>
      <w:lvlText w:val="o"/>
      <w:lvlJc w:val="left"/>
      <w:pPr>
        <w:ind w:left="3600" w:hanging="360"/>
      </w:pPr>
      <w:rPr>
        <w:rFonts w:hint="default" w:ascii="Courier New" w:hAnsi="Courier New"/>
      </w:rPr>
    </w:lvl>
    <w:lvl w:ilvl="5" w:tplc="05B42084">
      <w:start w:val="1"/>
      <w:numFmt w:val="bullet"/>
      <w:lvlText w:val=""/>
      <w:lvlJc w:val="left"/>
      <w:pPr>
        <w:ind w:left="4320" w:hanging="360"/>
      </w:pPr>
      <w:rPr>
        <w:rFonts w:hint="default" w:ascii="Wingdings" w:hAnsi="Wingdings"/>
      </w:rPr>
    </w:lvl>
    <w:lvl w:ilvl="6" w:tplc="ED4AE0C4">
      <w:start w:val="1"/>
      <w:numFmt w:val="bullet"/>
      <w:lvlText w:val=""/>
      <w:lvlJc w:val="left"/>
      <w:pPr>
        <w:ind w:left="5040" w:hanging="360"/>
      </w:pPr>
      <w:rPr>
        <w:rFonts w:hint="default" w:ascii="Symbol" w:hAnsi="Symbol"/>
      </w:rPr>
    </w:lvl>
    <w:lvl w:ilvl="7" w:tplc="7396C69A">
      <w:start w:val="1"/>
      <w:numFmt w:val="bullet"/>
      <w:lvlText w:val="o"/>
      <w:lvlJc w:val="left"/>
      <w:pPr>
        <w:ind w:left="5760" w:hanging="360"/>
      </w:pPr>
      <w:rPr>
        <w:rFonts w:hint="default" w:ascii="Courier New" w:hAnsi="Courier New"/>
      </w:rPr>
    </w:lvl>
    <w:lvl w:ilvl="8" w:tplc="9F6A3F1A">
      <w:start w:val="1"/>
      <w:numFmt w:val="bullet"/>
      <w:lvlText w:val=""/>
      <w:lvlJc w:val="left"/>
      <w:pPr>
        <w:ind w:left="6480" w:hanging="360"/>
      </w:pPr>
      <w:rPr>
        <w:rFonts w:hint="default" w:ascii="Wingdings" w:hAnsi="Wingdings"/>
      </w:rPr>
    </w:lvl>
  </w:abstractNum>
  <w:abstractNum w:abstractNumId="5" w15:restartNumberingAfterBreak="0">
    <w:nsid w:val="3599E7AF"/>
    <w:multiLevelType w:val="hybridMultilevel"/>
    <w:tmpl w:val="AA669888"/>
    <w:lvl w:ilvl="0" w:tplc="1CB8228A">
      <w:start w:val="1"/>
      <w:numFmt w:val="bullet"/>
      <w:lvlText w:val=""/>
      <w:lvlJc w:val="left"/>
      <w:pPr>
        <w:ind w:left="720" w:hanging="360"/>
      </w:pPr>
      <w:rPr>
        <w:rFonts w:hint="default" w:ascii="Symbol" w:hAnsi="Symbol"/>
      </w:rPr>
    </w:lvl>
    <w:lvl w:ilvl="1" w:tplc="60CAA294">
      <w:start w:val="1"/>
      <w:numFmt w:val="bullet"/>
      <w:lvlText w:val="o"/>
      <w:lvlJc w:val="left"/>
      <w:pPr>
        <w:ind w:left="1440" w:hanging="360"/>
      </w:pPr>
      <w:rPr>
        <w:rFonts w:hint="default" w:ascii="Courier New" w:hAnsi="Courier New"/>
      </w:rPr>
    </w:lvl>
    <w:lvl w:ilvl="2" w:tplc="B5A29332">
      <w:start w:val="1"/>
      <w:numFmt w:val="bullet"/>
      <w:lvlText w:val=""/>
      <w:lvlJc w:val="left"/>
      <w:pPr>
        <w:ind w:left="2160" w:hanging="360"/>
      </w:pPr>
      <w:rPr>
        <w:rFonts w:hint="default" w:ascii="Wingdings" w:hAnsi="Wingdings"/>
      </w:rPr>
    </w:lvl>
    <w:lvl w:ilvl="3" w:tplc="931888DA">
      <w:start w:val="1"/>
      <w:numFmt w:val="bullet"/>
      <w:lvlText w:val=""/>
      <w:lvlJc w:val="left"/>
      <w:pPr>
        <w:ind w:left="2880" w:hanging="360"/>
      </w:pPr>
      <w:rPr>
        <w:rFonts w:hint="default" w:ascii="Symbol" w:hAnsi="Symbol"/>
      </w:rPr>
    </w:lvl>
    <w:lvl w:ilvl="4" w:tplc="73C844B0">
      <w:start w:val="1"/>
      <w:numFmt w:val="bullet"/>
      <w:lvlText w:val="o"/>
      <w:lvlJc w:val="left"/>
      <w:pPr>
        <w:ind w:left="3600" w:hanging="360"/>
      </w:pPr>
      <w:rPr>
        <w:rFonts w:hint="default" w:ascii="Courier New" w:hAnsi="Courier New"/>
      </w:rPr>
    </w:lvl>
    <w:lvl w:ilvl="5" w:tplc="838E41D2">
      <w:start w:val="1"/>
      <w:numFmt w:val="bullet"/>
      <w:lvlText w:val=""/>
      <w:lvlJc w:val="left"/>
      <w:pPr>
        <w:ind w:left="4320" w:hanging="360"/>
      </w:pPr>
      <w:rPr>
        <w:rFonts w:hint="default" w:ascii="Wingdings" w:hAnsi="Wingdings"/>
      </w:rPr>
    </w:lvl>
    <w:lvl w:ilvl="6" w:tplc="6D885864">
      <w:start w:val="1"/>
      <w:numFmt w:val="bullet"/>
      <w:lvlText w:val=""/>
      <w:lvlJc w:val="left"/>
      <w:pPr>
        <w:ind w:left="5040" w:hanging="360"/>
      </w:pPr>
      <w:rPr>
        <w:rFonts w:hint="default" w:ascii="Symbol" w:hAnsi="Symbol"/>
      </w:rPr>
    </w:lvl>
    <w:lvl w:ilvl="7" w:tplc="501A7CCE">
      <w:start w:val="1"/>
      <w:numFmt w:val="bullet"/>
      <w:lvlText w:val="o"/>
      <w:lvlJc w:val="left"/>
      <w:pPr>
        <w:ind w:left="5760" w:hanging="360"/>
      </w:pPr>
      <w:rPr>
        <w:rFonts w:hint="default" w:ascii="Courier New" w:hAnsi="Courier New"/>
      </w:rPr>
    </w:lvl>
    <w:lvl w:ilvl="8" w:tplc="79F64488">
      <w:start w:val="1"/>
      <w:numFmt w:val="bullet"/>
      <w:lvlText w:val=""/>
      <w:lvlJc w:val="left"/>
      <w:pPr>
        <w:ind w:left="6480" w:hanging="360"/>
      </w:pPr>
      <w:rPr>
        <w:rFonts w:hint="default" w:ascii="Wingdings" w:hAnsi="Wingdings"/>
      </w:rPr>
    </w:lvl>
  </w:abstractNum>
  <w:abstractNum w:abstractNumId="6" w15:restartNumberingAfterBreak="0">
    <w:nsid w:val="374F19A2"/>
    <w:multiLevelType w:val="hybridMultilevel"/>
    <w:tmpl w:val="FFFFFFFF"/>
    <w:lvl w:ilvl="0" w:tplc="ACD28078">
      <w:start w:val="1"/>
      <w:numFmt w:val="decimal"/>
      <w:lvlText w:val="%1."/>
      <w:lvlJc w:val="left"/>
      <w:pPr>
        <w:ind w:left="720" w:hanging="360"/>
      </w:pPr>
    </w:lvl>
    <w:lvl w:ilvl="1" w:tplc="DF403F54">
      <w:start w:val="4"/>
      <w:numFmt w:val="lowerLetter"/>
      <w:lvlText w:val="%2."/>
      <w:lvlJc w:val="left"/>
      <w:pPr>
        <w:ind w:left="1440" w:hanging="360"/>
      </w:pPr>
      <w:rPr>
        <w:rFonts w:hint="default" w:ascii="Roboto" w:hAnsi="Roboto"/>
      </w:rPr>
    </w:lvl>
    <w:lvl w:ilvl="2" w:tplc="EFE0E972">
      <w:start w:val="1"/>
      <w:numFmt w:val="lowerRoman"/>
      <w:lvlText w:val="%3."/>
      <w:lvlJc w:val="right"/>
      <w:pPr>
        <w:ind w:left="2160" w:hanging="180"/>
      </w:pPr>
    </w:lvl>
    <w:lvl w:ilvl="3" w:tplc="3F24ACE6">
      <w:start w:val="1"/>
      <w:numFmt w:val="decimal"/>
      <w:lvlText w:val="%4."/>
      <w:lvlJc w:val="left"/>
      <w:pPr>
        <w:ind w:left="2880" w:hanging="360"/>
      </w:pPr>
    </w:lvl>
    <w:lvl w:ilvl="4" w:tplc="81840F8E">
      <w:start w:val="1"/>
      <w:numFmt w:val="lowerLetter"/>
      <w:lvlText w:val="%5."/>
      <w:lvlJc w:val="left"/>
      <w:pPr>
        <w:ind w:left="3600" w:hanging="360"/>
      </w:pPr>
    </w:lvl>
    <w:lvl w:ilvl="5" w:tplc="3E70A56A">
      <w:start w:val="1"/>
      <w:numFmt w:val="lowerRoman"/>
      <w:lvlText w:val="%6."/>
      <w:lvlJc w:val="right"/>
      <w:pPr>
        <w:ind w:left="4320" w:hanging="180"/>
      </w:pPr>
    </w:lvl>
    <w:lvl w:ilvl="6" w:tplc="3B5CA714">
      <w:start w:val="1"/>
      <w:numFmt w:val="decimal"/>
      <w:lvlText w:val="%7."/>
      <w:lvlJc w:val="left"/>
      <w:pPr>
        <w:ind w:left="5040" w:hanging="360"/>
      </w:pPr>
    </w:lvl>
    <w:lvl w:ilvl="7" w:tplc="1FD8FA74">
      <w:start w:val="1"/>
      <w:numFmt w:val="lowerLetter"/>
      <w:lvlText w:val="%8."/>
      <w:lvlJc w:val="left"/>
      <w:pPr>
        <w:ind w:left="5760" w:hanging="360"/>
      </w:pPr>
    </w:lvl>
    <w:lvl w:ilvl="8" w:tplc="DCA2B366">
      <w:start w:val="1"/>
      <w:numFmt w:val="lowerRoman"/>
      <w:lvlText w:val="%9."/>
      <w:lvlJc w:val="right"/>
      <w:pPr>
        <w:ind w:left="6480" w:hanging="180"/>
      </w:pPr>
    </w:lvl>
  </w:abstractNum>
  <w:abstractNum w:abstractNumId="7" w15:restartNumberingAfterBreak="0">
    <w:nsid w:val="59665F59"/>
    <w:multiLevelType w:val="hybridMultilevel"/>
    <w:tmpl w:val="0A5CA92C"/>
    <w:lvl w:ilvl="0" w:tplc="AAE22FD8">
      <w:start w:val="1"/>
      <w:numFmt w:val="bullet"/>
      <w:lvlText w:val=""/>
      <w:lvlJc w:val="left"/>
      <w:pPr>
        <w:ind w:left="720" w:hanging="360"/>
      </w:pPr>
      <w:rPr>
        <w:rFonts w:hint="default" w:ascii="Symbol" w:hAnsi="Symbol"/>
      </w:rPr>
    </w:lvl>
    <w:lvl w:ilvl="1" w:tplc="E5A23F70">
      <w:start w:val="1"/>
      <w:numFmt w:val="bullet"/>
      <w:lvlText w:val="o"/>
      <w:lvlJc w:val="left"/>
      <w:pPr>
        <w:ind w:left="1440" w:hanging="360"/>
      </w:pPr>
      <w:rPr>
        <w:rFonts w:hint="default" w:ascii="Courier New" w:hAnsi="Courier New"/>
      </w:rPr>
    </w:lvl>
    <w:lvl w:ilvl="2" w:tplc="011C0C24">
      <w:start w:val="1"/>
      <w:numFmt w:val="bullet"/>
      <w:lvlText w:val=""/>
      <w:lvlJc w:val="left"/>
      <w:pPr>
        <w:ind w:left="2160" w:hanging="360"/>
      </w:pPr>
      <w:rPr>
        <w:rFonts w:hint="default" w:ascii="Wingdings" w:hAnsi="Wingdings"/>
      </w:rPr>
    </w:lvl>
    <w:lvl w:ilvl="3" w:tplc="1DCC939C">
      <w:start w:val="1"/>
      <w:numFmt w:val="bullet"/>
      <w:lvlText w:val=""/>
      <w:lvlJc w:val="left"/>
      <w:pPr>
        <w:ind w:left="2880" w:hanging="360"/>
      </w:pPr>
      <w:rPr>
        <w:rFonts w:hint="default" w:ascii="Symbol" w:hAnsi="Symbol"/>
      </w:rPr>
    </w:lvl>
    <w:lvl w:ilvl="4" w:tplc="62FA75B4">
      <w:start w:val="1"/>
      <w:numFmt w:val="bullet"/>
      <w:lvlText w:val="o"/>
      <w:lvlJc w:val="left"/>
      <w:pPr>
        <w:ind w:left="3600" w:hanging="360"/>
      </w:pPr>
      <w:rPr>
        <w:rFonts w:hint="default" w:ascii="Courier New" w:hAnsi="Courier New"/>
      </w:rPr>
    </w:lvl>
    <w:lvl w:ilvl="5" w:tplc="00ECD0B6">
      <w:start w:val="1"/>
      <w:numFmt w:val="bullet"/>
      <w:lvlText w:val=""/>
      <w:lvlJc w:val="left"/>
      <w:pPr>
        <w:ind w:left="4320" w:hanging="360"/>
      </w:pPr>
      <w:rPr>
        <w:rFonts w:hint="default" w:ascii="Wingdings" w:hAnsi="Wingdings"/>
      </w:rPr>
    </w:lvl>
    <w:lvl w:ilvl="6" w:tplc="58AC3C80">
      <w:start w:val="1"/>
      <w:numFmt w:val="bullet"/>
      <w:lvlText w:val=""/>
      <w:lvlJc w:val="left"/>
      <w:pPr>
        <w:ind w:left="5040" w:hanging="360"/>
      </w:pPr>
      <w:rPr>
        <w:rFonts w:hint="default" w:ascii="Symbol" w:hAnsi="Symbol"/>
      </w:rPr>
    </w:lvl>
    <w:lvl w:ilvl="7" w:tplc="830CC734">
      <w:start w:val="1"/>
      <w:numFmt w:val="bullet"/>
      <w:lvlText w:val="o"/>
      <w:lvlJc w:val="left"/>
      <w:pPr>
        <w:ind w:left="5760" w:hanging="360"/>
      </w:pPr>
      <w:rPr>
        <w:rFonts w:hint="default" w:ascii="Courier New" w:hAnsi="Courier New"/>
      </w:rPr>
    </w:lvl>
    <w:lvl w:ilvl="8" w:tplc="9170E340">
      <w:start w:val="1"/>
      <w:numFmt w:val="bullet"/>
      <w:lvlText w:val=""/>
      <w:lvlJc w:val="left"/>
      <w:pPr>
        <w:ind w:left="6480" w:hanging="360"/>
      </w:pPr>
      <w:rPr>
        <w:rFonts w:hint="default" w:ascii="Wingdings" w:hAnsi="Wingdings"/>
      </w:rPr>
    </w:lvl>
  </w:abstractNum>
  <w:abstractNum w:abstractNumId="8" w15:restartNumberingAfterBreak="0">
    <w:nsid w:val="5DA9BFA8"/>
    <w:multiLevelType w:val="hybridMultilevel"/>
    <w:tmpl w:val="1BC254F4"/>
    <w:lvl w:ilvl="0" w:tplc="8868981A">
      <w:start w:val="1"/>
      <w:numFmt w:val="bullet"/>
      <w:lvlText w:val=""/>
      <w:lvlJc w:val="left"/>
      <w:pPr>
        <w:ind w:left="720" w:hanging="360"/>
      </w:pPr>
      <w:rPr>
        <w:rFonts w:hint="default" w:ascii="Symbol" w:hAnsi="Symbol"/>
      </w:rPr>
    </w:lvl>
    <w:lvl w:ilvl="1" w:tplc="AFC8F8FE">
      <w:start w:val="1"/>
      <w:numFmt w:val="bullet"/>
      <w:lvlText w:val="o"/>
      <w:lvlJc w:val="left"/>
      <w:pPr>
        <w:ind w:left="1440" w:hanging="360"/>
      </w:pPr>
      <w:rPr>
        <w:rFonts w:hint="default" w:ascii="Courier New" w:hAnsi="Courier New"/>
      </w:rPr>
    </w:lvl>
    <w:lvl w:ilvl="2" w:tplc="B62E7A12">
      <w:start w:val="1"/>
      <w:numFmt w:val="bullet"/>
      <w:lvlText w:val=""/>
      <w:lvlJc w:val="left"/>
      <w:pPr>
        <w:ind w:left="2160" w:hanging="360"/>
      </w:pPr>
      <w:rPr>
        <w:rFonts w:hint="default" w:ascii="Wingdings" w:hAnsi="Wingdings"/>
      </w:rPr>
    </w:lvl>
    <w:lvl w:ilvl="3" w:tplc="9F0E8E16">
      <w:start w:val="1"/>
      <w:numFmt w:val="bullet"/>
      <w:lvlText w:val=""/>
      <w:lvlJc w:val="left"/>
      <w:pPr>
        <w:ind w:left="2880" w:hanging="360"/>
      </w:pPr>
      <w:rPr>
        <w:rFonts w:hint="default" w:ascii="Symbol" w:hAnsi="Symbol"/>
      </w:rPr>
    </w:lvl>
    <w:lvl w:ilvl="4" w:tplc="505092D2">
      <w:start w:val="1"/>
      <w:numFmt w:val="bullet"/>
      <w:lvlText w:val="o"/>
      <w:lvlJc w:val="left"/>
      <w:pPr>
        <w:ind w:left="3600" w:hanging="360"/>
      </w:pPr>
      <w:rPr>
        <w:rFonts w:hint="default" w:ascii="Courier New" w:hAnsi="Courier New"/>
      </w:rPr>
    </w:lvl>
    <w:lvl w:ilvl="5" w:tplc="265E5E92">
      <w:start w:val="1"/>
      <w:numFmt w:val="bullet"/>
      <w:lvlText w:val=""/>
      <w:lvlJc w:val="left"/>
      <w:pPr>
        <w:ind w:left="4320" w:hanging="360"/>
      </w:pPr>
      <w:rPr>
        <w:rFonts w:hint="default" w:ascii="Wingdings" w:hAnsi="Wingdings"/>
      </w:rPr>
    </w:lvl>
    <w:lvl w:ilvl="6" w:tplc="7F7C3E08">
      <w:start w:val="1"/>
      <w:numFmt w:val="bullet"/>
      <w:lvlText w:val=""/>
      <w:lvlJc w:val="left"/>
      <w:pPr>
        <w:ind w:left="5040" w:hanging="360"/>
      </w:pPr>
      <w:rPr>
        <w:rFonts w:hint="default" w:ascii="Symbol" w:hAnsi="Symbol"/>
      </w:rPr>
    </w:lvl>
    <w:lvl w:ilvl="7" w:tplc="3EAE1D72">
      <w:start w:val="1"/>
      <w:numFmt w:val="bullet"/>
      <w:lvlText w:val="o"/>
      <w:lvlJc w:val="left"/>
      <w:pPr>
        <w:ind w:left="5760" w:hanging="360"/>
      </w:pPr>
      <w:rPr>
        <w:rFonts w:hint="default" w:ascii="Courier New" w:hAnsi="Courier New"/>
      </w:rPr>
    </w:lvl>
    <w:lvl w:ilvl="8" w:tplc="E9FC211E">
      <w:start w:val="1"/>
      <w:numFmt w:val="bullet"/>
      <w:lvlText w:val=""/>
      <w:lvlJc w:val="left"/>
      <w:pPr>
        <w:ind w:left="6480" w:hanging="360"/>
      </w:pPr>
      <w:rPr>
        <w:rFonts w:hint="default" w:ascii="Wingdings" w:hAnsi="Wingdings"/>
      </w:rPr>
    </w:lvl>
  </w:abstractNum>
  <w:abstractNum w:abstractNumId="9" w15:restartNumberingAfterBreak="0">
    <w:nsid w:val="6305B02B"/>
    <w:multiLevelType w:val="hybridMultilevel"/>
    <w:tmpl w:val="FFFFFFFF"/>
    <w:lvl w:ilvl="0" w:tplc="91B094D0">
      <w:start w:val="1"/>
      <w:numFmt w:val="decimal"/>
      <w:lvlText w:val="%1."/>
      <w:lvlJc w:val="left"/>
      <w:pPr>
        <w:ind w:left="720" w:hanging="360"/>
      </w:pPr>
    </w:lvl>
    <w:lvl w:ilvl="1" w:tplc="60784ED6">
      <w:start w:val="2"/>
      <w:numFmt w:val="lowerLetter"/>
      <w:lvlText w:val="%2."/>
      <w:lvlJc w:val="left"/>
      <w:pPr>
        <w:ind w:left="1440" w:hanging="360"/>
      </w:pPr>
      <w:rPr>
        <w:rFonts w:hint="default" w:ascii="Roboto" w:hAnsi="Roboto"/>
      </w:rPr>
    </w:lvl>
    <w:lvl w:ilvl="2" w:tplc="DAE08770">
      <w:start w:val="1"/>
      <w:numFmt w:val="lowerRoman"/>
      <w:lvlText w:val="%3."/>
      <w:lvlJc w:val="right"/>
      <w:pPr>
        <w:ind w:left="2160" w:hanging="180"/>
      </w:pPr>
    </w:lvl>
    <w:lvl w:ilvl="3" w:tplc="489C1628">
      <w:start w:val="1"/>
      <w:numFmt w:val="decimal"/>
      <w:lvlText w:val="%4."/>
      <w:lvlJc w:val="left"/>
      <w:pPr>
        <w:ind w:left="2880" w:hanging="360"/>
      </w:pPr>
    </w:lvl>
    <w:lvl w:ilvl="4" w:tplc="52C24CB0">
      <w:start w:val="1"/>
      <w:numFmt w:val="lowerLetter"/>
      <w:lvlText w:val="%5."/>
      <w:lvlJc w:val="left"/>
      <w:pPr>
        <w:ind w:left="3600" w:hanging="360"/>
      </w:pPr>
    </w:lvl>
    <w:lvl w:ilvl="5" w:tplc="92EAB916">
      <w:start w:val="1"/>
      <w:numFmt w:val="lowerRoman"/>
      <w:lvlText w:val="%6."/>
      <w:lvlJc w:val="right"/>
      <w:pPr>
        <w:ind w:left="4320" w:hanging="180"/>
      </w:pPr>
    </w:lvl>
    <w:lvl w:ilvl="6" w:tplc="FE94120E">
      <w:start w:val="1"/>
      <w:numFmt w:val="decimal"/>
      <w:lvlText w:val="%7."/>
      <w:lvlJc w:val="left"/>
      <w:pPr>
        <w:ind w:left="5040" w:hanging="360"/>
      </w:pPr>
    </w:lvl>
    <w:lvl w:ilvl="7" w:tplc="E59A07D2">
      <w:start w:val="1"/>
      <w:numFmt w:val="lowerLetter"/>
      <w:lvlText w:val="%8."/>
      <w:lvlJc w:val="left"/>
      <w:pPr>
        <w:ind w:left="5760" w:hanging="360"/>
      </w:pPr>
    </w:lvl>
    <w:lvl w:ilvl="8" w:tplc="537047C4">
      <w:start w:val="1"/>
      <w:numFmt w:val="lowerRoman"/>
      <w:lvlText w:val="%9."/>
      <w:lvlJc w:val="right"/>
      <w:pPr>
        <w:ind w:left="6480" w:hanging="180"/>
      </w:pPr>
    </w:lvl>
  </w:abstractNum>
  <w:abstractNum w:abstractNumId="10" w15:restartNumberingAfterBreak="0">
    <w:nsid w:val="63DFD26F"/>
    <w:multiLevelType w:val="hybridMultilevel"/>
    <w:tmpl w:val="FFFFFFFF"/>
    <w:lvl w:ilvl="0" w:tplc="6FD4B406">
      <w:start w:val="1"/>
      <w:numFmt w:val="decimal"/>
      <w:lvlText w:val="%1."/>
      <w:lvlJc w:val="left"/>
      <w:pPr>
        <w:ind w:left="720" w:hanging="360"/>
      </w:pPr>
    </w:lvl>
    <w:lvl w:ilvl="1" w:tplc="D66436D8">
      <w:start w:val="1"/>
      <w:numFmt w:val="lowerLetter"/>
      <w:lvlText w:val="%2."/>
      <w:lvlJc w:val="left"/>
      <w:pPr>
        <w:ind w:left="1440" w:hanging="360"/>
      </w:pPr>
      <w:rPr>
        <w:rFonts w:hint="default" w:ascii="Roboto" w:hAnsi="Roboto"/>
      </w:rPr>
    </w:lvl>
    <w:lvl w:ilvl="2" w:tplc="4E1262F4">
      <w:start w:val="1"/>
      <w:numFmt w:val="lowerRoman"/>
      <w:lvlText w:val="%3."/>
      <w:lvlJc w:val="right"/>
      <w:pPr>
        <w:ind w:left="2160" w:hanging="180"/>
      </w:pPr>
    </w:lvl>
    <w:lvl w:ilvl="3" w:tplc="C3E26484">
      <w:start w:val="1"/>
      <w:numFmt w:val="decimal"/>
      <w:lvlText w:val="%4."/>
      <w:lvlJc w:val="left"/>
      <w:pPr>
        <w:ind w:left="2880" w:hanging="360"/>
      </w:pPr>
    </w:lvl>
    <w:lvl w:ilvl="4" w:tplc="8BD634C0">
      <w:start w:val="1"/>
      <w:numFmt w:val="lowerLetter"/>
      <w:lvlText w:val="%5."/>
      <w:lvlJc w:val="left"/>
      <w:pPr>
        <w:ind w:left="3600" w:hanging="360"/>
      </w:pPr>
    </w:lvl>
    <w:lvl w:ilvl="5" w:tplc="3A4E1732">
      <w:start w:val="1"/>
      <w:numFmt w:val="lowerRoman"/>
      <w:lvlText w:val="%6."/>
      <w:lvlJc w:val="right"/>
      <w:pPr>
        <w:ind w:left="4320" w:hanging="180"/>
      </w:pPr>
    </w:lvl>
    <w:lvl w:ilvl="6" w:tplc="3D126EC2">
      <w:start w:val="1"/>
      <w:numFmt w:val="decimal"/>
      <w:lvlText w:val="%7."/>
      <w:lvlJc w:val="left"/>
      <w:pPr>
        <w:ind w:left="5040" w:hanging="360"/>
      </w:pPr>
    </w:lvl>
    <w:lvl w:ilvl="7" w:tplc="8BDE6228">
      <w:start w:val="1"/>
      <w:numFmt w:val="lowerLetter"/>
      <w:lvlText w:val="%8."/>
      <w:lvlJc w:val="left"/>
      <w:pPr>
        <w:ind w:left="5760" w:hanging="360"/>
      </w:pPr>
    </w:lvl>
    <w:lvl w:ilvl="8" w:tplc="0798AF10">
      <w:start w:val="1"/>
      <w:numFmt w:val="lowerRoman"/>
      <w:lvlText w:val="%9."/>
      <w:lvlJc w:val="right"/>
      <w:pPr>
        <w:ind w:left="6480" w:hanging="180"/>
      </w:pPr>
    </w:lvl>
  </w:abstractNum>
  <w:abstractNum w:abstractNumId="11" w15:restartNumberingAfterBreak="0">
    <w:nsid w:val="6A953A99"/>
    <w:multiLevelType w:val="hybridMultilevel"/>
    <w:tmpl w:val="D47AD394"/>
    <w:lvl w:ilvl="0" w:tplc="857086BA">
      <w:start w:val="1"/>
      <w:numFmt w:val="bullet"/>
      <w:lvlText w:val=""/>
      <w:lvlJc w:val="left"/>
      <w:pPr>
        <w:ind w:left="720" w:hanging="360"/>
      </w:pPr>
      <w:rPr>
        <w:rFonts w:hint="default" w:ascii="Symbol" w:hAnsi="Symbol"/>
      </w:rPr>
    </w:lvl>
    <w:lvl w:ilvl="1" w:tplc="2C1EC91A">
      <w:start w:val="1"/>
      <w:numFmt w:val="bullet"/>
      <w:lvlText w:val="o"/>
      <w:lvlJc w:val="left"/>
      <w:pPr>
        <w:ind w:left="1440" w:hanging="360"/>
      </w:pPr>
      <w:rPr>
        <w:rFonts w:hint="default" w:ascii="Courier New" w:hAnsi="Courier New"/>
      </w:rPr>
    </w:lvl>
    <w:lvl w:ilvl="2" w:tplc="76064692">
      <w:start w:val="1"/>
      <w:numFmt w:val="bullet"/>
      <w:lvlText w:val=""/>
      <w:lvlJc w:val="left"/>
      <w:pPr>
        <w:ind w:left="2160" w:hanging="360"/>
      </w:pPr>
      <w:rPr>
        <w:rFonts w:hint="default" w:ascii="Wingdings" w:hAnsi="Wingdings"/>
      </w:rPr>
    </w:lvl>
    <w:lvl w:ilvl="3" w:tplc="A45AABC8">
      <w:start w:val="1"/>
      <w:numFmt w:val="bullet"/>
      <w:lvlText w:val=""/>
      <w:lvlJc w:val="left"/>
      <w:pPr>
        <w:ind w:left="2880" w:hanging="360"/>
      </w:pPr>
      <w:rPr>
        <w:rFonts w:hint="default" w:ascii="Symbol" w:hAnsi="Symbol"/>
      </w:rPr>
    </w:lvl>
    <w:lvl w:ilvl="4" w:tplc="B6742C8C">
      <w:start w:val="1"/>
      <w:numFmt w:val="bullet"/>
      <w:lvlText w:val="o"/>
      <w:lvlJc w:val="left"/>
      <w:pPr>
        <w:ind w:left="3600" w:hanging="360"/>
      </w:pPr>
      <w:rPr>
        <w:rFonts w:hint="default" w:ascii="Courier New" w:hAnsi="Courier New"/>
      </w:rPr>
    </w:lvl>
    <w:lvl w:ilvl="5" w:tplc="7AB050EC">
      <w:start w:val="1"/>
      <w:numFmt w:val="bullet"/>
      <w:lvlText w:val=""/>
      <w:lvlJc w:val="left"/>
      <w:pPr>
        <w:ind w:left="4320" w:hanging="360"/>
      </w:pPr>
      <w:rPr>
        <w:rFonts w:hint="default" w:ascii="Wingdings" w:hAnsi="Wingdings"/>
      </w:rPr>
    </w:lvl>
    <w:lvl w:ilvl="6" w:tplc="FFF853FC">
      <w:start w:val="1"/>
      <w:numFmt w:val="bullet"/>
      <w:lvlText w:val=""/>
      <w:lvlJc w:val="left"/>
      <w:pPr>
        <w:ind w:left="5040" w:hanging="360"/>
      </w:pPr>
      <w:rPr>
        <w:rFonts w:hint="default" w:ascii="Symbol" w:hAnsi="Symbol"/>
      </w:rPr>
    </w:lvl>
    <w:lvl w:ilvl="7" w:tplc="5AC6BD4C">
      <w:start w:val="1"/>
      <w:numFmt w:val="bullet"/>
      <w:lvlText w:val="o"/>
      <w:lvlJc w:val="left"/>
      <w:pPr>
        <w:ind w:left="5760" w:hanging="360"/>
      </w:pPr>
      <w:rPr>
        <w:rFonts w:hint="default" w:ascii="Courier New" w:hAnsi="Courier New"/>
      </w:rPr>
    </w:lvl>
    <w:lvl w:ilvl="8" w:tplc="B8089890">
      <w:start w:val="1"/>
      <w:numFmt w:val="bullet"/>
      <w:lvlText w:val=""/>
      <w:lvlJc w:val="left"/>
      <w:pPr>
        <w:ind w:left="6480" w:hanging="360"/>
      </w:pPr>
      <w:rPr>
        <w:rFonts w:hint="default" w:ascii="Wingdings" w:hAnsi="Wingdings"/>
      </w:rPr>
    </w:lvl>
  </w:abstractNum>
  <w:abstractNum w:abstractNumId="12" w15:restartNumberingAfterBreak="0">
    <w:nsid w:val="6CBA9CE3"/>
    <w:multiLevelType w:val="hybridMultilevel"/>
    <w:tmpl w:val="64BAB9C8"/>
    <w:lvl w:ilvl="0">
      <w:start w:val="1"/>
      <w:numFmt w:val="decimal"/>
      <w:lvlText w:val="%1)"/>
      <w:lvlJc w:val="left"/>
      <w:pPr>
        <w:ind w:left="720" w:hanging="360"/>
      </w:pPr>
    </w:lvl>
    <w:lvl w:ilvl="1" w:tplc="B3D8DE48">
      <w:start w:val="1"/>
      <w:numFmt w:val="lowerLetter"/>
      <w:lvlText w:val="%2."/>
      <w:lvlJc w:val="left"/>
      <w:pPr>
        <w:ind w:left="1440" w:hanging="360"/>
      </w:pPr>
    </w:lvl>
    <w:lvl w:ilvl="2" w:tplc="11AC5396">
      <w:start w:val="1"/>
      <w:numFmt w:val="lowerRoman"/>
      <w:lvlText w:val="%3."/>
      <w:lvlJc w:val="right"/>
      <w:pPr>
        <w:ind w:left="2160" w:hanging="180"/>
      </w:pPr>
    </w:lvl>
    <w:lvl w:ilvl="3" w:tplc="0DF60154">
      <w:start w:val="1"/>
      <w:numFmt w:val="decimal"/>
      <w:lvlText w:val="%4."/>
      <w:lvlJc w:val="left"/>
      <w:pPr>
        <w:ind w:left="2880" w:hanging="360"/>
      </w:pPr>
    </w:lvl>
    <w:lvl w:ilvl="4" w:tplc="31166AC0">
      <w:start w:val="1"/>
      <w:numFmt w:val="lowerLetter"/>
      <w:lvlText w:val="%5."/>
      <w:lvlJc w:val="left"/>
      <w:pPr>
        <w:ind w:left="3600" w:hanging="360"/>
      </w:pPr>
    </w:lvl>
    <w:lvl w:ilvl="5" w:tplc="A920D2F4">
      <w:start w:val="1"/>
      <w:numFmt w:val="lowerRoman"/>
      <w:lvlText w:val="%6."/>
      <w:lvlJc w:val="right"/>
      <w:pPr>
        <w:ind w:left="4320" w:hanging="180"/>
      </w:pPr>
    </w:lvl>
    <w:lvl w:ilvl="6" w:tplc="89C4B96A">
      <w:start w:val="1"/>
      <w:numFmt w:val="decimal"/>
      <w:lvlText w:val="%7."/>
      <w:lvlJc w:val="left"/>
      <w:pPr>
        <w:ind w:left="5040" w:hanging="360"/>
      </w:pPr>
    </w:lvl>
    <w:lvl w:ilvl="7" w:tplc="BD365D28">
      <w:start w:val="1"/>
      <w:numFmt w:val="lowerLetter"/>
      <w:lvlText w:val="%8."/>
      <w:lvlJc w:val="left"/>
      <w:pPr>
        <w:ind w:left="5760" w:hanging="360"/>
      </w:pPr>
    </w:lvl>
    <w:lvl w:ilvl="8" w:tplc="2AEC035C">
      <w:start w:val="1"/>
      <w:numFmt w:val="lowerRoman"/>
      <w:lvlText w:val="%9."/>
      <w:lvlJc w:val="right"/>
      <w:pPr>
        <w:ind w:left="6480" w:hanging="180"/>
      </w:pPr>
    </w:lvl>
  </w:abstractNum>
  <w:abstractNum w:abstractNumId="13" w15:restartNumberingAfterBreak="0">
    <w:nsid w:val="6FB3F7FB"/>
    <w:multiLevelType w:val="hybridMultilevel"/>
    <w:tmpl w:val="22FC78AA"/>
    <w:lvl w:ilvl="0" w:tplc="8E1AFF8C">
      <w:start w:val="1"/>
      <w:numFmt w:val="bullet"/>
      <w:lvlText w:val=""/>
      <w:lvlJc w:val="left"/>
      <w:pPr>
        <w:ind w:left="720" w:hanging="360"/>
      </w:pPr>
      <w:rPr>
        <w:rFonts w:hint="default" w:ascii="Symbol" w:hAnsi="Symbol"/>
      </w:rPr>
    </w:lvl>
    <w:lvl w:ilvl="1" w:tplc="5EC2A0B0">
      <w:start w:val="1"/>
      <w:numFmt w:val="bullet"/>
      <w:lvlText w:val="o"/>
      <w:lvlJc w:val="left"/>
      <w:pPr>
        <w:ind w:left="1440" w:hanging="360"/>
      </w:pPr>
      <w:rPr>
        <w:rFonts w:hint="default" w:ascii="Courier New" w:hAnsi="Courier New"/>
      </w:rPr>
    </w:lvl>
    <w:lvl w:ilvl="2" w:tplc="2F202FF6">
      <w:start w:val="1"/>
      <w:numFmt w:val="bullet"/>
      <w:lvlText w:val=""/>
      <w:lvlJc w:val="left"/>
      <w:pPr>
        <w:ind w:left="2160" w:hanging="360"/>
      </w:pPr>
      <w:rPr>
        <w:rFonts w:hint="default" w:ascii="Wingdings" w:hAnsi="Wingdings"/>
      </w:rPr>
    </w:lvl>
    <w:lvl w:ilvl="3" w:tplc="46FA5934">
      <w:start w:val="1"/>
      <w:numFmt w:val="bullet"/>
      <w:lvlText w:val=""/>
      <w:lvlJc w:val="left"/>
      <w:pPr>
        <w:ind w:left="2880" w:hanging="360"/>
      </w:pPr>
      <w:rPr>
        <w:rFonts w:hint="default" w:ascii="Symbol" w:hAnsi="Symbol"/>
      </w:rPr>
    </w:lvl>
    <w:lvl w:ilvl="4" w:tplc="8D3E1864">
      <w:start w:val="1"/>
      <w:numFmt w:val="bullet"/>
      <w:lvlText w:val="o"/>
      <w:lvlJc w:val="left"/>
      <w:pPr>
        <w:ind w:left="3600" w:hanging="360"/>
      </w:pPr>
      <w:rPr>
        <w:rFonts w:hint="default" w:ascii="Courier New" w:hAnsi="Courier New"/>
      </w:rPr>
    </w:lvl>
    <w:lvl w:ilvl="5" w:tplc="069870D4">
      <w:start w:val="1"/>
      <w:numFmt w:val="bullet"/>
      <w:lvlText w:val=""/>
      <w:lvlJc w:val="left"/>
      <w:pPr>
        <w:ind w:left="4320" w:hanging="360"/>
      </w:pPr>
      <w:rPr>
        <w:rFonts w:hint="default" w:ascii="Wingdings" w:hAnsi="Wingdings"/>
      </w:rPr>
    </w:lvl>
    <w:lvl w:ilvl="6" w:tplc="E1AAC954">
      <w:start w:val="1"/>
      <w:numFmt w:val="bullet"/>
      <w:lvlText w:val=""/>
      <w:lvlJc w:val="left"/>
      <w:pPr>
        <w:ind w:left="5040" w:hanging="360"/>
      </w:pPr>
      <w:rPr>
        <w:rFonts w:hint="default" w:ascii="Symbol" w:hAnsi="Symbol"/>
      </w:rPr>
    </w:lvl>
    <w:lvl w:ilvl="7" w:tplc="390CF356">
      <w:start w:val="1"/>
      <w:numFmt w:val="bullet"/>
      <w:lvlText w:val="o"/>
      <w:lvlJc w:val="left"/>
      <w:pPr>
        <w:ind w:left="5760" w:hanging="360"/>
      </w:pPr>
      <w:rPr>
        <w:rFonts w:hint="default" w:ascii="Courier New" w:hAnsi="Courier New"/>
      </w:rPr>
    </w:lvl>
    <w:lvl w:ilvl="8" w:tplc="C5224E1C">
      <w:start w:val="1"/>
      <w:numFmt w:val="bullet"/>
      <w:lvlText w:val=""/>
      <w:lvlJc w:val="left"/>
      <w:pPr>
        <w:ind w:left="6480" w:hanging="360"/>
      </w:pPr>
      <w:rPr>
        <w:rFonts w:hint="default" w:ascii="Wingdings" w:hAnsi="Wingdings"/>
      </w:rPr>
    </w:lvl>
  </w:abstractNum>
  <w:abstractNum w:abstractNumId="14" w15:restartNumberingAfterBreak="0">
    <w:nsid w:val="76778C71"/>
    <w:multiLevelType w:val="hybridMultilevel"/>
    <w:tmpl w:val="A4B08E4C"/>
    <w:lvl w:ilvl="0" w:tplc="796A6E08">
      <w:start w:val="1"/>
      <w:numFmt w:val="bullet"/>
      <w:lvlText w:val=""/>
      <w:lvlJc w:val="left"/>
      <w:pPr>
        <w:ind w:left="720" w:hanging="360"/>
      </w:pPr>
      <w:rPr>
        <w:rFonts w:hint="default" w:ascii="Symbol" w:hAnsi="Symbol"/>
      </w:rPr>
    </w:lvl>
    <w:lvl w:ilvl="1" w:tplc="ADF06E16">
      <w:start w:val="1"/>
      <w:numFmt w:val="bullet"/>
      <w:lvlText w:val="o"/>
      <w:lvlJc w:val="left"/>
      <w:pPr>
        <w:ind w:left="1440" w:hanging="360"/>
      </w:pPr>
      <w:rPr>
        <w:rFonts w:hint="default" w:ascii="Courier New" w:hAnsi="Courier New"/>
      </w:rPr>
    </w:lvl>
    <w:lvl w:ilvl="2" w:tplc="BED6968A">
      <w:start w:val="1"/>
      <w:numFmt w:val="bullet"/>
      <w:lvlText w:val=""/>
      <w:lvlJc w:val="left"/>
      <w:pPr>
        <w:ind w:left="2160" w:hanging="360"/>
      </w:pPr>
      <w:rPr>
        <w:rFonts w:hint="default" w:ascii="Wingdings" w:hAnsi="Wingdings"/>
      </w:rPr>
    </w:lvl>
    <w:lvl w:ilvl="3" w:tplc="BF6E7EEC">
      <w:start w:val="1"/>
      <w:numFmt w:val="bullet"/>
      <w:lvlText w:val=""/>
      <w:lvlJc w:val="left"/>
      <w:pPr>
        <w:ind w:left="2880" w:hanging="360"/>
      </w:pPr>
      <w:rPr>
        <w:rFonts w:hint="default" w:ascii="Symbol" w:hAnsi="Symbol"/>
      </w:rPr>
    </w:lvl>
    <w:lvl w:ilvl="4" w:tplc="902C769C">
      <w:start w:val="1"/>
      <w:numFmt w:val="bullet"/>
      <w:lvlText w:val="o"/>
      <w:lvlJc w:val="left"/>
      <w:pPr>
        <w:ind w:left="3600" w:hanging="360"/>
      </w:pPr>
      <w:rPr>
        <w:rFonts w:hint="default" w:ascii="Courier New" w:hAnsi="Courier New"/>
      </w:rPr>
    </w:lvl>
    <w:lvl w:ilvl="5" w:tplc="BD923116">
      <w:start w:val="1"/>
      <w:numFmt w:val="bullet"/>
      <w:lvlText w:val=""/>
      <w:lvlJc w:val="left"/>
      <w:pPr>
        <w:ind w:left="4320" w:hanging="360"/>
      </w:pPr>
      <w:rPr>
        <w:rFonts w:hint="default" w:ascii="Wingdings" w:hAnsi="Wingdings"/>
      </w:rPr>
    </w:lvl>
    <w:lvl w:ilvl="6" w:tplc="7EDC5998">
      <w:start w:val="1"/>
      <w:numFmt w:val="bullet"/>
      <w:lvlText w:val=""/>
      <w:lvlJc w:val="left"/>
      <w:pPr>
        <w:ind w:left="5040" w:hanging="360"/>
      </w:pPr>
      <w:rPr>
        <w:rFonts w:hint="default" w:ascii="Symbol" w:hAnsi="Symbol"/>
      </w:rPr>
    </w:lvl>
    <w:lvl w:ilvl="7" w:tplc="895E5ADA">
      <w:start w:val="1"/>
      <w:numFmt w:val="bullet"/>
      <w:lvlText w:val="o"/>
      <w:lvlJc w:val="left"/>
      <w:pPr>
        <w:ind w:left="5760" w:hanging="360"/>
      </w:pPr>
      <w:rPr>
        <w:rFonts w:hint="default" w:ascii="Courier New" w:hAnsi="Courier New"/>
      </w:rPr>
    </w:lvl>
    <w:lvl w:ilvl="8" w:tplc="B748D76C">
      <w:start w:val="1"/>
      <w:numFmt w:val="bullet"/>
      <w:lvlText w:val=""/>
      <w:lvlJc w:val="left"/>
      <w:pPr>
        <w:ind w:left="6480" w:hanging="360"/>
      </w:pPr>
      <w:rPr>
        <w:rFonts w:hint="default" w:ascii="Wingdings" w:hAnsi="Wingdings"/>
      </w:rPr>
    </w:lvl>
  </w:abstractNum>
  <w:abstractNum w:abstractNumId="15" w15:restartNumberingAfterBreak="0">
    <w:nsid w:val="78764511"/>
    <w:multiLevelType w:val="hybridMultilevel"/>
    <w:tmpl w:val="FFFFFFFF"/>
    <w:lvl w:ilvl="0" w:tplc="7F80BC78">
      <w:start w:val="1"/>
      <w:numFmt w:val="bullet"/>
      <w:lvlText w:val=""/>
      <w:lvlJc w:val="left"/>
      <w:pPr>
        <w:ind w:left="720" w:hanging="360"/>
      </w:pPr>
      <w:rPr>
        <w:rFonts w:hint="default" w:ascii="Symbol" w:hAnsi="Symbol"/>
      </w:rPr>
    </w:lvl>
    <w:lvl w:ilvl="1" w:tplc="BFE428B0">
      <w:start w:val="1"/>
      <w:numFmt w:val="bullet"/>
      <w:lvlText w:val="o"/>
      <w:lvlJc w:val="left"/>
      <w:pPr>
        <w:ind w:left="1440" w:hanging="360"/>
      </w:pPr>
      <w:rPr>
        <w:rFonts w:hint="default" w:ascii="Courier New" w:hAnsi="Courier New"/>
      </w:rPr>
    </w:lvl>
    <w:lvl w:ilvl="2" w:tplc="4D0E9FEA">
      <w:start w:val="1"/>
      <w:numFmt w:val="bullet"/>
      <w:lvlText w:val=""/>
      <w:lvlJc w:val="left"/>
      <w:pPr>
        <w:ind w:left="2160" w:hanging="360"/>
      </w:pPr>
      <w:rPr>
        <w:rFonts w:hint="default" w:ascii="Wingdings" w:hAnsi="Wingdings"/>
      </w:rPr>
    </w:lvl>
    <w:lvl w:ilvl="3" w:tplc="54DE5D16">
      <w:start w:val="1"/>
      <w:numFmt w:val="bullet"/>
      <w:lvlText w:val=""/>
      <w:lvlJc w:val="left"/>
      <w:pPr>
        <w:ind w:left="2880" w:hanging="360"/>
      </w:pPr>
      <w:rPr>
        <w:rFonts w:hint="default" w:ascii="Symbol" w:hAnsi="Symbol"/>
      </w:rPr>
    </w:lvl>
    <w:lvl w:ilvl="4" w:tplc="768E8168">
      <w:start w:val="1"/>
      <w:numFmt w:val="bullet"/>
      <w:lvlText w:val="o"/>
      <w:lvlJc w:val="left"/>
      <w:pPr>
        <w:ind w:left="3600" w:hanging="360"/>
      </w:pPr>
      <w:rPr>
        <w:rFonts w:hint="default" w:ascii="Courier New" w:hAnsi="Courier New"/>
      </w:rPr>
    </w:lvl>
    <w:lvl w:ilvl="5" w:tplc="F00491DE">
      <w:start w:val="1"/>
      <w:numFmt w:val="bullet"/>
      <w:lvlText w:val=""/>
      <w:lvlJc w:val="left"/>
      <w:pPr>
        <w:ind w:left="4320" w:hanging="360"/>
      </w:pPr>
      <w:rPr>
        <w:rFonts w:hint="default" w:ascii="Wingdings" w:hAnsi="Wingdings"/>
      </w:rPr>
    </w:lvl>
    <w:lvl w:ilvl="6" w:tplc="61FC65A8">
      <w:start w:val="1"/>
      <w:numFmt w:val="bullet"/>
      <w:lvlText w:val=""/>
      <w:lvlJc w:val="left"/>
      <w:pPr>
        <w:ind w:left="5040" w:hanging="360"/>
      </w:pPr>
      <w:rPr>
        <w:rFonts w:hint="default" w:ascii="Symbol" w:hAnsi="Symbol"/>
      </w:rPr>
    </w:lvl>
    <w:lvl w:ilvl="7" w:tplc="72F81A06">
      <w:start w:val="1"/>
      <w:numFmt w:val="bullet"/>
      <w:lvlText w:val="o"/>
      <w:lvlJc w:val="left"/>
      <w:pPr>
        <w:ind w:left="5760" w:hanging="360"/>
      </w:pPr>
      <w:rPr>
        <w:rFonts w:hint="default" w:ascii="Courier New" w:hAnsi="Courier New"/>
      </w:rPr>
    </w:lvl>
    <w:lvl w:ilvl="8" w:tplc="D7EACA88">
      <w:start w:val="1"/>
      <w:numFmt w:val="bullet"/>
      <w:lvlText w:val=""/>
      <w:lvlJc w:val="left"/>
      <w:pPr>
        <w:ind w:left="6480" w:hanging="360"/>
      </w:pPr>
      <w:rPr>
        <w:rFonts w:hint="default" w:ascii="Wingdings" w:hAnsi="Wingdings"/>
      </w:rPr>
    </w:lvl>
  </w:abstractNum>
  <w:abstractNum w:abstractNumId="16" w15:restartNumberingAfterBreak="0">
    <w:nsid w:val="7EE14124"/>
    <w:multiLevelType w:val="hybridMultilevel"/>
    <w:tmpl w:val="10E8DBC4"/>
    <w:lvl w:ilvl="0" w:tplc="95B4917E">
      <w:start w:val="1"/>
      <w:numFmt w:val="bullet"/>
      <w:lvlText w:val=""/>
      <w:lvlJc w:val="left"/>
      <w:pPr>
        <w:ind w:left="720" w:hanging="360"/>
      </w:pPr>
      <w:rPr>
        <w:rFonts w:hint="default" w:ascii="Symbol" w:hAnsi="Symbol"/>
      </w:rPr>
    </w:lvl>
    <w:lvl w:ilvl="1" w:tplc="F148E052">
      <w:start w:val="1"/>
      <w:numFmt w:val="bullet"/>
      <w:lvlText w:val="o"/>
      <w:lvlJc w:val="left"/>
      <w:pPr>
        <w:ind w:left="1440" w:hanging="360"/>
      </w:pPr>
      <w:rPr>
        <w:rFonts w:hint="default" w:ascii="Courier New" w:hAnsi="Courier New"/>
      </w:rPr>
    </w:lvl>
    <w:lvl w:ilvl="2" w:tplc="57B647F8">
      <w:start w:val="1"/>
      <w:numFmt w:val="bullet"/>
      <w:lvlText w:val=""/>
      <w:lvlJc w:val="left"/>
      <w:pPr>
        <w:ind w:left="2160" w:hanging="360"/>
      </w:pPr>
      <w:rPr>
        <w:rFonts w:hint="default" w:ascii="Wingdings" w:hAnsi="Wingdings"/>
      </w:rPr>
    </w:lvl>
    <w:lvl w:ilvl="3" w:tplc="72409B5A">
      <w:start w:val="1"/>
      <w:numFmt w:val="bullet"/>
      <w:lvlText w:val=""/>
      <w:lvlJc w:val="left"/>
      <w:pPr>
        <w:ind w:left="2880" w:hanging="360"/>
      </w:pPr>
      <w:rPr>
        <w:rFonts w:hint="default" w:ascii="Symbol" w:hAnsi="Symbol"/>
      </w:rPr>
    </w:lvl>
    <w:lvl w:ilvl="4" w:tplc="7988FA26">
      <w:start w:val="1"/>
      <w:numFmt w:val="bullet"/>
      <w:lvlText w:val="o"/>
      <w:lvlJc w:val="left"/>
      <w:pPr>
        <w:ind w:left="3600" w:hanging="360"/>
      </w:pPr>
      <w:rPr>
        <w:rFonts w:hint="default" w:ascii="Courier New" w:hAnsi="Courier New"/>
      </w:rPr>
    </w:lvl>
    <w:lvl w:ilvl="5" w:tplc="26A02856">
      <w:start w:val="1"/>
      <w:numFmt w:val="bullet"/>
      <w:lvlText w:val=""/>
      <w:lvlJc w:val="left"/>
      <w:pPr>
        <w:ind w:left="4320" w:hanging="360"/>
      </w:pPr>
      <w:rPr>
        <w:rFonts w:hint="default" w:ascii="Wingdings" w:hAnsi="Wingdings"/>
      </w:rPr>
    </w:lvl>
    <w:lvl w:ilvl="6" w:tplc="BB72A6C0">
      <w:start w:val="1"/>
      <w:numFmt w:val="bullet"/>
      <w:lvlText w:val=""/>
      <w:lvlJc w:val="left"/>
      <w:pPr>
        <w:ind w:left="5040" w:hanging="360"/>
      </w:pPr>
      <w:rPr>
        <w:rFonts w:hint="default" w:ascii="Symbol" w:hAnsi="Symbol"/>
      </w:rPr>
    </w:lvl>
    <w:lvl w:ilvl="7" w:tplc="8398C43E">
      <w:start w:val="1"/>
      <w:numFmt w:val="bullet"/>
      <w:lvlText w:val="o"/>
      <w:lvlJc w:val="left"/>
      <w:pPr>
        <w:ind w:left="5760" w:hanging="360"/>
      </w:pPr>
      <w:rPr>
        <w:rFonts w:hint="default" w:ascii="Courier New" w:hAnsi="Courier New"/>
      </w:rPr>
    </w:lvl>
    <w:lvl w:ilvl="8" w:tplc="2DB605D4">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8">
    <w:abstractNumId w:val="17"/>
  </w:num>
  <w:num w:numId="1" w16cid:durableId="1814758915">
    <w:abstractNumId w:val="11"/>
  </w:num>
  <w:num w:numId="2" w16cid:durableId="2010936838">
    <w:abstractNumId w:val="7"/>
  </w:num>
  <w:num w:numId="3" w16cid:durableId="2056391240">
    <w:abstractNumId w:val="2"/>
  </w:num>
  <w:num w:numId="4" w16cid:durableId="1440835721">
    <w:abstractNumId w:val="1"/>
  </w:num>
  <w:num w:numId="5" w16cid:durableId="2023045792">
    <w:abstractNumId w:val="16"/>
  </w:num>
  <w:num w:numId="6" w16cid:durableId="2056079486">
    <w:abstractNumId w:val="0"/>
  </w:num>
  <w:num w:numId="7" w16cid:durableId="1018968796">
    <w:abstractNumId w:val="14"/>
  </w:num>
  <w:num w:numId="8" w16cid:durableId="389427650">
    <w:abstractNumId w:val="12"/>
  </w:num>
  <w:num w:numId="9" w16cid:durableId="1821146000">
    <w:abstractNumId w:val="13"/>
  </w:num>
  <w:num w:numId="10" w16cid:durableId="963731175">
    <w:abstractNumId w:val="4"/>
  </w:num>
  <w:num w:numId="11" w16cid:durableId="604969014">
    <w:abstractNumId w:val="5"/>
  </w:num>
  <w:num w:numId="12" w16cid:durableId="1896889512">
    <w:abstractNumId w:val="8"/>
  </w:num>
  <w:num w:numId="13" w16cid:durableId="208156078">
    <w:abstractNumId w:val="15"/>
  </w:num>
  <w:num w:numId="14" w16cid:durableId="1889415639">
    <w:abstractNumId w:val="6"/>
  </w:num>
  <w:num w:numId="15" w16cid:durableId="1350328652">
    <w:abstractNumId w:val="3"/>
  </w:num>
  <w:num w:numId="16" w16cid:durableId="1872985693">
    <w:abstractNumId w:val="9"/>
  </w:num>
  <w:num w:numId="17" w16cid:durableId="457187546">
    <w:abstractNumId w:val="10"/>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B5FDC"/>
    <w:rsid w:val="00003264"/>
    <w:rsid w:val="00020053"/>
    <w:rsid w:val="00036187"/>
    <w:rsid w:val="00054BAC"/>
    <w:rsid w:val="000B29E1"/>
    <w:rsid w:val="000C4D3D"/>
    <w:rsid w:val="000D4AD2"/>
    <w:rsid w:val="00156509"/>
    <w:rsid w:val="001A45D8"/>
    <w:rsid w:val="001C5F61"/>
    <w:rsid w:val="001D0B4F"/>
    <w:rsid w:val="001D476E"/>
    <w:rsid w:val="001F1E07"/>
    <w:rsid w:val="002332C9"/>
    <w:rsid w:val="00253E54"/>
    <w:rsid w:val="00296C47"/>
    <w:rsid w:val="002C7504"/>
    <w:rsid w:val="002D5CD5"/>
    <w:rsid w:val="00307EA9"/>
    <w:rsid w:val="003241C8"/>
    <w:rsid w:val="00326EE5"/>
    <w:rsid w:val="00337468"/>
    <w:rsid w:val="003417BD"/>
    <w:rsid w:val="00355F77"/>
    <w:rsid w:val="00357581"/>
    <w:rsid w:val="00373663"/>
    <w:rsid w:val="00376D34"/>
    <w:rsid w:val="00381A40"/>
    <w:rsid w:val="00385073"/>
    <w:rsid w:val="003B797F"/>
    <w:rsid w:val="003C40FF"/>
    <w:rsid w:val="003E0B29"/>
    <w:rsid w:val="003F10DD"/>
    <w:rsid w:val="0046280E"/>
    <w:rsid w:val="0047146B"/>
    <w:rsid w:val="004870A8"/>
    <w:rsid w:val="004876C8"/>
    <w:rsid w:val="004B3911"/>
    <w:rsid w:val="004B7CDD"/>
    <w:rsid w:val="004D13BE"/>
    <w:rsid w:val="004E27EF"/>
    <w:rsid w:val="00507109"/>
    <w:rsid w:val="005077AD"/>
    <w:rsid w:val="00515BBF"/>
    <w:rsid w:val="0052020D"/>
    <w:rsid w:val="00524F17"/>
    <w:rsid w:val="00525D5E"/>
    <w:rsid w:val="00531840"/>
    <w:rsid w:val="00560A88"/>
    <w:rsid w:val="00570F3D"/>
    <w:rsid w:val="00583393"/>
    <w:rsid w:val="005BE5AB"/>
    <w:rsid w:val="005E0544"/>
    <w:rsid w:val="005E5C4E"/>
    <w:rsid w:val="005F1F8D"/>
    <w:rsid w:val="0062409C"/>
    <w:rsid w:val="00635022"/>
    <w:rsid w:val="006375B5"/>
    <w:rsid w:val="00661DE4"/>
    <w:rsid w:val="00670E20"/>
    <w:rsid w:val="006C79EA"/>
    <w:rsid w:val="006D22BF"/>
    <w:rsid w:val="006F1940"/>
    <w:rsid w:val="0070323F"/>
    <w:rsid w:val="00760A60"/>
    <w:rsid w:val="0076227E"/>
    <w:rsid w:val="007713C8"/>
    <w:rsid w:val="00771D3E"/>
    <w:rsid w:val="00774625"/>
    <w:rsid w:val="007858E9"/>
    <w:rsid w:val="007B4F6F"/>
    <w:rsid w:val="007D3361"/>
    <w:rsid w:val="007E0D6E"/>
    <w:rsid w:val="00816A6B"/>
    <w:rsid w:val="00835489"/>
    <w:rsid w:val="008468CF"/>
    <w:rsid w:val="0087781B"/>
    <w:rsid w:val="00882BE8"/>
    <w:rsid w:val="0089357E"/>
    <w:rsid w:val="0089737D"/>
    <w:rsid w:val="008A0639"/>
    <w:rsid w:val="008C064C"/>
    <w:rsid w:val="008D4A8B"/>
    <w:rsid w:val="008F05AE"/>
    <w:rsid w:val="0092155E"/>
    <w:rsid w:val="009332BB"/>
    <w:rsid w:val="00933D88"/>
    <w:rsid w:val="0093679A"/>
    <w:rsid w:val="009623D8"/>
    <w:rsid w:val="0097124B"/>
    <w:rsid w:val="00992A52"/>
    <w:rsid w:val="009D54EC"/>
    <w:rsid w:val="009D7769"/>
    <w:rsid w:val="009E5B19"/>
    <w:rsid w:val="00A26EF1"/>
    <w:rsid w:val="00A33360"/>
    <w:rsid w:val="00A3683C"/>
    <w:rsid w:val="00A435E8"/>
    <w:rsid w:val="00A60DB9"/>
    <w:rsid w:val="00A75C99"/>
    <w:rsid w:val="00A959D5"/>
    <w:rsid w:val="00B0191A"/>
    <w:rsid w:val="00B17380"/>
    <w:rsid w:val="00B2124A"/>
    <w:rsid w:val="00B323A1"/>
    <w:rsid w:val="00B33ACA"/>
    <w:rsid w:val="00B44D16"/>
    <w:rsid w:val="00B73F93"/>
    <w:rsid w:val="00B7718B"/>
    <w:rsid w:val="00B91100"/>
    <w:rsid w:val="00BA3D30"/>
    <w:rsid w:val="00BC1F94"/>
    <w:rsid w:val="00BC7676"/>
    <w:rsid w:val="00BD20AC"/>
    <w:rsid w:val="00C0650E"/>
    <w:rsid w:val="00C15E9D"/>
    <w:rsid w:val="00CA1325"/>
    <w:rsid w:val="00CE0580"/>
    <w:rsid w:val="00CE28F2"/>
    <w:rsid w:val="00D12DC1"/>
    <w:rsid w:val="00D46769"/>
    <w:rsid w:val="00D62728"/>
    <w:rsid w:val="00D84903"/>
    <w:rsid w:val="00DB3211"/>
    <w:rsid w:val="00DF7000"/>
    <w:rsid w:val="00EA1031"/>
    <w:rsid w:val="00EC1245"/>
    <w:rsid w:val="00ED6367"/>
    <w:rsid w:val="00EF2B33"/>
    <w:rsid w:val="00F060B0"/>
    <w:rsid w:val="00F5481B"/>
    <w:rsid w:val="00F62916"/>
    <w:rsid w:val="00F6738A"/>
    <w:rsid w:val="00FC5235"/>
    <w:rsid w:val="00FD5090"/>
    <w:rsid w:val="00FD5A08"/>
    <w:rsid w:val="00FF3E18"/>
    <w:rsid w:val="00FF70B8"/>
    <w:rsid w:val="01086219"/>
    <w:rsid w:val="0126A377"/>
    <w:rsid w:val="01D95FB8"/>
    <w:rsid w:val="01FD8334"/>
    <w:rsid w:val="021A0FD7"/>
    <w:rsid w:val="02313093"/>
    <w:rsid w:val="0253DE99"/>
    <w:rsid w:val="02A1DD46"/>
    <w:rsid w:val="02AB5922"/>
    <w:rsid w:val="02FF2742"/>
    <w:rsid w:val="033E232E"/>
    <w:rsid w:val="03438E1B"/>
    <w:rsid w:val="0382044F"/>
    <w:rsid w:val="03A0B393"/>
    <w:rsid w:val="03A825F4"/>
    <w:rsid w:val="03B8711F"/>
    <w:rsid w:val="03D8F2D5"/>
    <w:rsid w:val="048095BE"/>
    <w:rsid w:val="04B4461A"/>
    <w:rsid w:val="05188C6A"/>
    <w:rsid w:val="054CE4FB"/>
    <w:rsid w:val="05674E37"/>
    <w:rsid w:val="0569F88F"/>
    <w:rsid w:val="057DCCA3"/>
    <w:rsid w:val="058FB8E2"/>
    <w:rsid w:val="05A756FA"/>
    <w:rsid w:val="05AD8E01"/>
    <w:rsid w:val="05B872FE"/>
    <w:rsid w:val="05F89828"/>
    <w:rsid w:val="0622BC45"/>
    <w:rsid w:val="06329B1E"/>
    <w:rsid w:val="0672A5D3"/>
    <w:rsid w:val="06B59D11"/>
    <w:rsid w:val="06EFA510"/>
    <w:rsid w:val="06F7C066"/>
    <w:rsid w:val="076424EE"/>
    <w:rsid w:val="077B5F5B"/>
    <w:rsid w:val="07ED2145"/>
    <w:rsid w:val="07FA7785"/>
    <w:rsid w:val="07FDEBE2"/>
    <w:rsid w:val="0802A6A7"/>
    <w:rsid w:val="087A84CD"/>
    <w:rsid w:val="088DBD64"/>
    <w:rsid w:val="089A8272"/>
    <w:rsid w:val="08FFF592"/>
    <w:rsid w:val="0911EF86"/>
    <w:rsid w:val="09646891"/>
    <w:rsid w:val="09826BCF"/>
    <w:rsid w:val="09B1B09F"/>
    <w:rsid w:val="09B2119F"/>
    <w:rsid w:val="09D5049F"/>
    <w:rsid w:val="09E56FAF"/>
    <w:rsid w:val="09FA0052"/>
    <w:rsid w:val="09FB7378"/>
    <w:rsid w:val="09FC4E7D"/>
    <w:rsid w:val="09FC84EA"/>
    <w:rsid w:val="0A66DAA8"/>
    <w:rsid w:val="0A95FC75"/>
    <w:rsid w:val="0A98228B"/>
    <w:rsid w:val="0B100200"/>
    <w:rsid w:val="0B332987"/>
    <w:rsid w:val="0B6CD491"/>
    <w:rsid w:val="0BA65C80"/>
    <w:rsid w:val="0BC5A327"/>
    <w:rsid w:val="0C7064E2"/>
    <w:rsid w:val="0C91FDC9"/>
    <w:rsid w:val="0CC7F936"/>
    <w:rsid w:val="0CDE0550"/>
    <w:rsid w:val="0D0D6EDC"/>
    <w:rsid w:val="0D6A12D4"/>
    <w:rsid w:val="0D97686B"/>
    <w:rsid w:val="0DCDBCC4"/>
    <w:rsid w:val="0DCF1AEC"/>
    <w:rsid w:val="0E05B7EF"/>
    <w:rsid w:val="0E0E70E0"/>
    <w:rsid w:val="0E110D07"/>
    <w:rsid w:val="0E729407"/>
    <w:rsid w:val="0E79D5B1"/>
    <w:rsid w:val="0E850A2D"/>
    <w:rsid w:val="0EFB6654"/>
    <w:rsid w:val="0F6EF42E"/>
    <w:rsid w:val="0F7F0F8F"/>
    <w:rsid w:val="0FED3B1C"/>
    <w:rsid w:val="10A2B002"/>
    <w:rsid w:val="10B8776E"/>
    <w:rsid w:val="10F040A8"/>
    <w:rsid w:val="10F1DF1A"/>
    <w:rsid w:val="1108C084"/>
    <w:rsid w:val="111EBF05"/>
    <w:rsid w:val="117F061B"/>
    <w:rsid w:val="119085F2"/>
    <w:rsid w:val="11BF9051"/>
    <w:rsid w:val="11C16DCE"/>
    <w:rsid w:val="1268E34A"/>
    <w:rsid w:val="12A2FED3"/>
    <w:rsid w:val="12AA7995"/>
    <w:rsid w:val="12C67E09"/>
    <w:rsid w:val="12D129AD"/>
    <w:rsid w:val="130A9024"/>
    <w:rsid w:val="138A893D"/>
    <w:rsid w:val="13BEF621"/>
    <w:rsid w:val="13E316B5"/>
    <w:rsid w:val="13F85BFC"/>
    <w:rsid w:val="1409C54D"/>
    <w:rsid w:val="142FF73A"/>
    <w:rsid w:val="1449FC19"/>
    <w:rsid w:val="14624E6A"/>
    <w:rsid w:val="14A66085"/>
    <w:rsid w:val="152EDEF9"/>
    <w:rsid w:val="1548EC76"/>
    <w:rsid w:val="1585B401"/>
    <w:rsid w:val="15BFA0B6"/>
    <w:rsid w:val="15C786DF"/>
    <w:rsid w:val="15CFB509"/>
    <w:rsid w:val="15E21A57"/>
    <w:rsid w:val="15EA9978"/>
    <w:rsid w:val="164230E6"/>
    <w:rsid w:val="1652BE50"/>
    <w:rsid w:val="166086E0"/>
    <w:rsid w:val="1679E554"/>
    <w:rsid w:val="16A2F991"/>
    <w:rsid w:val="16B65769"/>
    <w:rsid w:val="16CAAF5A"/>
    <w:rsid w:val="17292BF0"/>
    <w:rsid w:val="17723ADE"/>
    <w:rsid w:val="177DEAB8"/>
    <w:rsid w:val="17837A5E"/>
    <w:rsid w:val="1835482F"/>
    <w:rsid w:val="184B6D38"/>
    <w:rsid w:val="18BF82AC"/>
    <w:rsid w:val="18CEA4AC"/>
    <w:rsid w:val="199827A2"/>
    <w:rsid w:val="1999A117"/>
    <w:rsid w:val="19B515F8"/>
    <w:rsid w:val="19CCBAA7"/>
    <w:rsid w:val="1A0282ED"/>
    <w:rsid w:val="1A1B3E21"/>
    <w:rsid w:val="1B2E001D"/>
    <w:rsid w:val="1B3024F4"/>
    <w:rsid w:val="1B88402A"/>
    <w:rsid w:val="1B88BEBD"/>
    <w:rsid w:val="1BD6ABBF"/>
    <w:rsid w:val="1C1E1D09"/>
    <w:rsid w:val="1C55CADB"/>
    <w:rsid w:val="1C56EB81"/>
    <w:rsid w:val="1C89F2A3"/>
    <w:rsid w:val="1D74759E"/>
    <w:rsid w:val="1DBC8CBA"/>
    <w:rsid w:val="1E4BDF7A"/>
    <w:rsid w:val="1E61D64F"/>
    <w:rsid w:val="1E71C3EA"/>
    <w:rsid w:val="1E8B3EB6"/>
    <w:rsid w:val="1EBE42F7"/>
    <w:rsid w:val="1ED0EDA8"/>
    <w:rsid w:val="1EED25EB"/>
    <w:rsid w:val="1EEEAF44"/>
    <w:rsid w:val="1F5FD5A3"/>
    <w:rsid w:val="1F71B90D"/>
    <w:rsid w:val="1FA70EE1"/>
    <w:rsid w:val="1FB139E8"/>
    <w:rsid w:val="202874AD"/>
    <w:rsid w:val="202A2044"/>
    <w:rsid w:val="202BC9DC"/>
    <w:rsid w:val="2033C08F"/>
    <w:rsid w:val="203A25DF"/>
    <w:rsid w:val="203AFD0C"/>
    <w:rsid w:val="203EEBDE"/>
    <w:rsid w:val="205D2BA8"/>
    <w:rsid w:val="20A2B526"/>
    <w:rsid w:val="212A5CA4"/>
    <w:rsid w:val="213CE148"/>
    <w:rsid w:val="214D0A49"/>
    <w:rsid w:val="2172A094"/>
    <w:rsid w:val="21B3B43C"/>
    <w:rsid w:val="21C79A3D"/>
    <w:rsid w:val="21CF90F0"/>
    <w:rsid w:val="21DABC3F"/>
    <w:rsid w:val="21E0FF08"/>
    <w:rsid w:val="21F0476C"/>
    <w:rsid w:val="21F353C9"/>
    <w:rsid w:val="2289A7FB"/>
    <w:rsid w:val="22AC24E6"/>
    <w:rsid w:val="22BC9020"/>
    <w:rsid w:val="22BCFA0D"/>
    <w:rsid w:val="22CCAA69"/>
    <w:rsid w:val="23CAD692"/>
    <w:rsid w:val="23E0EC54"/>
    <w:rsid w:val="2414FF3C"/>
    <w:rsid w:val="2428B1EB"/>
    <w:rsid w:val="245627E9"/>
    <w:rsid w:val="24628606"/>
    <w:rsid w:val="247E5488"/>
    <w:rsid w:val="24A188DC"/>
    <w:rsid w:val="24B2A25E"/>
    <w:rsid w:val="24B99635"/>
    <w:rsid w:val="24EA1949"/>
    <w:rsid w:val="24EB289B"/>
    <w:rsid w:val="2535C587"/>
    <w:rsid w:val="2561D381"/>
    <w:rsid w:val="25A91F2F"/>
    <w:rsid w:val="25E05592"/>
    <w:rsid w:val="26237CDB"/>
    <w:rsid w:val="2626008F"/>
    <w:rsid w:val="2651B3BB"/>
    <w:rsid w:val="2661F4C5"/>
    <w:rsid w:val="2685E9AA"/>
    <w:rsid w:val="269B0B60"/>
    <w:rsid w:val="26B4702B"/>
    <w:rsid w:val="274C17A3"/>
    <w:rsid w:val="275BC05B"/>
    <w:rsid w:val="27E0826B"/>
    <w:rsid w:val="27EEC83C"/>
    <w:rsid w:val="28204D6D"/>
    <w:rsid w:val="2826875C"/>
    <w:rsid w:val="28473F9D"/>
    <w:rsid w:val="28630836"/>
    <w:rsid w:val="287E5564"/>
    <w:rsid w:val="28BA9A8D"/>
    <w:rsid w:val="291CAAD3"/>
    <w:rsid w:val="29823772"/>
    <w:rsid w:val="2A1B1309"/>
    <w:rsid w:val="2A59BA1D"/>
    <w:rsid w:val="2A806606"/>
    <w:rsid w:val="2A8599EA"/>
    <w:rsid w:val="2A86FD28"/>
    <w:rsid w:val="2AA5D2DF"/>
    <w:rsid w:val="2AF3414D"/>
    <w:rsid w:val="2B308C2B"/>
    <w:rsid w:val="2B34887D"/>
    <w:rsid w:val="2B60139C"/>
    <w:rsid w:val="2BCD324C"/>
    <w:rsid w:val="2BEF59E5"/>
    <w:rsid w:val="2BFA8600"/>
    <w:rsid w:val="2C9BD3C1"/>
    <w:rsid w:val="2CB1A2B6"/>
    <w:rsid w:val="2CB8EB56"/>
    <w:rsid w:val="2CD058DE"/>
    <w:rsid w:val="2CEA06A5"/>
    <w:rsid w:val="2CEC11CB"/>
    <w:rsid w:val="2D0EAD9A"/>
    <w:rsid w:val="2D4E6484"/>
    <w:rsid w:val="2D58022E"/>
    <w:rsid w:val="2D6902AD"/>
    <w:rsid w:val="2D936155"/>
    <w:rsid w:val="2DC48A90"/>
    <w:rsid w:val="2E2AE20F"/>
    <w:rsid w:val="2EA2FC4C"/>
    <w:rsid w:val="2F42EA9D"/>
    <w:rsid w:val="2FFA4838"/>
    <w:rsid w:val="3039B362"/>
    <w:rsid w:val="30784585"/>
    <w:rsid w:val="308E5016"/>
    <w:rsid w:val="30BC6442"/>
    <w:rsid w:val="30DA35E3"/>
    <w:rsid w:val="31281434"/>
    <w:rsid w:val="3142AD38"/>
    <w:rsid w:val="316282D1"/>
    <w:rsid w:val="3165906A"/>
    <w:rsid w:val="317BD362"/>
    <w:rsid w:val="31A2AAC1"/>
    <w:rsid w:val="31A50535"/>
    <w:rsid w:val="31C8CB6A"/>
    <w:rsid w:val="31CFB1E5"/>
    <w:rsid w:val="31D2AA32"/>
    <w:rsid w:val="31F722D2"/>
    <w:rsid w:val="31FF1058"/>
    <w:rsid w:val="32421334"/>
    <w:rsid w:val="3243A050"/>
    <w:rsid w:val="339DB8A2"/>
    <w:rsid w:val="33F2807B"/>
    <w:rsid w:val="34190C40"/>
    <w:rsid w:val="341B5FDC"/>
    <w:rsid w:val="34328831"/>
    <w:rsid w:val="34563F07"/>
    <w:rsid w:val="346352B5"/>
    <w:rsid w:val="348EAF48"/>
    <w:rsid w:val="349959A6"/>
    <w:rsid w:val="351C8C9E"/>
    <w:rsid w:val="3536B11A"/>
    <w:rsid w:val="35D6D102"/>
    <w:rsid w:val="373FB2BC"/>
    <w:rsid w:val="375E3D09"/>
    <w:rsid w:val="37C321DE"/>
    <w:rsid w:val="37DCBB69"/>
    <w:rsid w:val="3842EB1B"/>
    <w:rsid w:val="38ABC547"/>
    <w:rsid w:val="38AC01A1"/>
    <w:rsid w:val="3919032E"/>
    <w:rsid w:val="3956ADAC"/>
    <w:rsid w:val="39864FEA"/>
    <w:rsid w:val="39A13933"/>
    <w:rsid w:val="39BAF5BD"/>
    <w:rsid w:val="3A1F1F8E"/>
    <w:rsid w:val="3A209D43"/>
    <w:rsid w:val="3A3C006D"/>
    <w:rsid w:val="3A4795A8"/>
    <w:rsid w:val="3AA328FC"/>
    <w:rsid w:val="3ABEAFBD"/>
    <w:rsid w:val="3AD43635"/>
    <w:rsid w:val="3AF5F7AA"/>
    <w:rsid w:val="3B005EE5"/>
    <w:rsid w:val="3B568BBB"/>
    <w:rsid w:val="3B72A5C5"/>
    <w:rsid w:val="3B763140"/>
    <w:rsid w:val="3C77B946"/>
    <w:rsid w:val="3CBC649C"/>
    <w:rsid w:val="3CBDF0AC"/>
    <w:rsid w:val="3CC142EB"/>
    <w:rsid w:val="3CCDF65B"/>
    <w:rsid w:val="3CF8D944"/>
    <w:rsid w:val="3D480C1B"/>
    <w:rsid w:val="3D48C0C5"/>
    <w:rsid w:val="3D5DCDAB"/>
    <w:rsid w:val="3DC0421A"/>
    <w:rsid w:val="3DC08F3D"/>
    <w:rsid w:val="3DDD2822"/>
    <w:rsid w:val="3DE1E2E7"/>
    <w:rsid w:val="3E2A9629"/>
    <w:rsid w:val="3EA39B24"/>
    <w:rsid w:val="3EAA4687"/>
    <w:rsid w:val="3EC9CA16"/>
    <w:rsid w:val="3F73ABD9"/>
    <w:rsid w:val="3F78F883"/>
    <w:rsid w:val="3F9220E0"/>
    <w:rsid w:val="3F98634F"/>
    <w:rsid w:val="3FE11F6C"/>
    <w:rsid w:val="3FE800C7"/>
    <w:rsid w:val="40307A06"/>
    <w:rsid w:val="40EFE2BC"/>
    <w:rsid w:val="411265C7"/>
    <w:rsid w:val="41144797"/>
    <w:rsid w:val="411B217E"/>
    <w:rsid w:val="413B4CF2"/>
    <w:rsid w:val="4199E4B2"/>
    <w:rsid w:val="41A4B822"/>
    <w:rsid w:val="41B77FA1"/>
    <w:rsid w:val="420A7648"/>
    <w:rsid w:val="4295E43F"/>
    <w:rsid w:val="42A5ACD1"/>
    <w:rsid w:val="42FF262B"/>
    <w:rsid w:val="430A2ACD"/>
    <w:rsid w:val="43463E2A"/>
    <w:rsid w:val="434F111C"/>
    <w:rsid w:val="4366ECD3"/>
    <w:rsid w:val="439A0B95"/>
    <w:rsid w:val="43ACF904"/>
    <w:rsid w:val="43B1F5D5"/>
    <w:rsid w:val="43BFF2EA"/>
    <w:rsid w:val="43D3F546"/>
    <w:rsid w:val="44079AF0"/>
    <w:rsid w:val="4447C137"/>
    <w:rsid w:val="446366F4"/>
    <w:rsid w:val="44A23488"/>
    <w:rsid w:val="44BB427C"/>
    <w:rsid w:val="44CEA8F4"/>
    <w:rsid w:val="450B748F"/>
    <w:rsid w:val="4538B582"/>
    <w:rsid w:val="454CD4E4"/>
    <w:rsid w:val="45554BF6"/>
    <w:rsid w:val="4603574A"/>
    <w:rsid w:val="4655B54D"/>
    <w:rsid w:val="468122A7"/>
    <w:rsid w:val="468FBBD3"/>
    <w:rsid w:val="469E8D95"/>
    <w:rsid w:val="46CCC6C9"/>
    <w:rsid w:val="46D1AC57"/>
    <w:rsid w:val="46E72224"/>
    <w:rsid w:val="46EB8794"/>
    <w:rsid w:val="472861C5"/>
    <w:rsid w:val="4781A74B"/>
    <w:rsid w:val="4788C52D"/>
    <w:rsid w:val="47A9C8AB"/>
    <w:rsid w:val="47BB5255"/>
    <w:rsid w:val="48450548"/>
    <w:rsid w:val="485695D0"/>
    <w:rsid w:val="490039DA"/>
    <w:rsid w:val="490C9A2D"/>
    <w:rsid w:val="4986D827"/>
    <w:rsid w:val="49BC5BF1"/>
    <w:rsid w:val="49D5B1DD"/>
    <w:rsid w:val="49F7BEAE"/>
    <w:rsid w:val="4A564D0E"/>
    <w:rsid w:val="4A8C8229"/>
    <w:rsid w:val="4AE336D1"/>
    <w:rsid w:val="4B115BA3"/>
    <w:rsid w:val="4B384415"/>
    <w:rsid w:val="4B3D6177"/>
    <w:rsid w:val="4B9693AF"/>
    <w:rsid w:val="4C18500E"/>
    <w:rsid w:val="4C53F5EE"/>
    <w:rsid w:val="4C6423D6"/>
    <w:rsid w:val="4CAD2C04"/>
    <w:rsid w:val="4DCDCBB6"/>
    <w:rsid w:val="4DF98E5B"/>
    <w:rsid w:val="4E1958A8"/>
    <w:rsid w:val="4E21EBE6"/>
    <w:rsid w:val="4E6B7687"/>
    <w:rsid w:val="4E7FA30B"/>
    <w:rsid w:val="4E9575F5"/>
    <w:rsid w:val="4EC857D7"/>
    <w:rsid w:val="4ECC4E48"/>
    <w:rsid w:val="4F1D8AB9"/>
    <w:rsid w:val="4F4750BB"/>
    <w:rsid w:val="4FB73BE3"/>
    <w:rsid w:val="4FBCBB94"/>
    <w:rsid w:val="4FD5C000"/>
    <w:rsid w:val="4FE86B6F"/>
    <w:rsid w:val="5013A2BE"/>
    <w:rsid w:val="503D0528"/>
    <w:rsid w:val="507A3442"/>
    <w:rsid w:val="517817CC"/>
    <w:rsid w:val="51DAC172"/>
    <w:rsid w:val="5255CD82"/>
    <w:rsid w:val="5305D950"/>
    <w:rsid w:val="5305F282"/>
    <w:rsid w:val="5333F026"/>
    <w:rsid w:val="53693BC8"/>
    <w:rsid w:val="5393AF69"/>
    <w:rsid w:val="53CB0A54"/>
    <w:rsid w:val="541F02DA"/>
    <w:rsid w:val="544FCFBB"/>
    <w:rsid w:val="546A004E"/>
    <w:rsid w:val="546F35BB"/>
    <w:rsid w:val="547A8B3D"/>
    <w:rsid w:val="54889A2C"/>
    <w:rsid w:val="549C07F3"/>
    <w:rsid w:val="54BC896F"/>
    <w:rsid w:val="54C84170"/>
    <w:rsid w:val="54CDEB84"/>
    <w:rsid w:val="54EC28DF"/>
    <w:rsid w:val="554C01A4"/>
    <w:rsid w:val="557BA9E9"/>
    <w:rsid w:val="559E13CE"/>
    <w:rsid w:val="55A95031"/>
    <w:rsid w:val="55D2BE39"/>
    <w:rsid w:val="55E11C7A"/>
    <w:rsid w:val="560D0BBB"/>
    <w:rsid w:val="560F0CC3"/>
    <w:rsid w:val="5635B20C"/>
    <w:rsid w:val="563D9344"/>
    <w:rsid w:val="56452603"/>
    <w:rsid w:val="56F6DB89"/>
    <w:rsid w:val="5702AB16"/>
    <w:rsid w:val="570998E4"/>
    <w:rsid w:val="57285624"/>
    <w:rsid w:val="57310F86"/>
    <w:rsid w:val="57664203"/>
    <w:rsid w:val="577774AE"/>
    <w:rsid w:val="5779F382"/>
    <w:rsid w:val="57A6D67D"/>
    <w:rsid w:val="581EB4A3"/>
    <w:rsid w:val="5846CD37"/>
    <w:rsid w:val="5847557D"/>
    <w:rsid w:val="589B7A75"/>
    <w:rsid w:val="58F161B3"/>
    <w:rsid w:val="5970FCF0"/>
    <w:rsid w:val="597C34BD"/>
    <w:rsid w:val="59B253DD"/>
    <w:rsid w:val="59EBAF8B"/>
    <w:rsid w:val="5A044150"/>
    <w:rsid w:val="5A04F2F4"/>
    <w:rsid w:val="5A9652E6"/>
    <w:rsid w:val="5AA76ED3"/>
    <w:rsid w:val="5B242D0E"/>
    <w:rsid w:val="5B752D30"/>
    <w:rsid w:val="5B88F39B"/>
    <w:rsid w:val="5BFFB7AC"/>
    <w:rsid w:val="5C2F99CC"/>
    <w:rsid w:val="5C9B1F49"/>
    <w:rsid w:val="5D54E236"/>
    <w:rsid w:val="5D5C7665"/>
    <w:rsid w:val="5D71EC9A"/>
    <w:rsid w:val="5D7B63E1"/>
    <w:rsid w:val="5D93E7B5"/>
    <w:rsid w:val="5D9B880D"/>
    <w:rsid w:val="5DFE8D79"/>
    <w:rsid w:val="5E8A4CB1"/>
    <w:rsid w:val="5F0DBCFB"/>
    <w:rsid w:val="5F5D18AD"/>
    <w:rsid w:val="5F631933"/>
    <w:rsid w:val="5F9CFF81"/>
    <w:rsid w:val="600F15CC"/>
    <w:rsid w:val="6027628B"/>
    <w:rsid w:val="60B2946E"/>
    <w:rsid w:val="60C4D88A"/>
    <w:rsid w:val="60D6A6E0"/>
    <w:rsid w:val="61116459"/>
    <w:rsid w:val="616C826F"/>
    <w:rsid w:val="618045EB"/>
    <w:rsid w:val="621B302D"/>
    <w:rsid w:val="62285359"/>
    <w:rsid w:val="62366D37"/>
    <w:rsid w:val="626FFD5F"/>
    <w:rsid w:val="6277365B"/>
    <w:rsid w:val="6321567B"/>
    <w:rsid w:val="633A7ED8"/>
    <w:rsid w:val="633D5AEF"/>
    <w:rsid w:val="645313F7"/>
    <w:rsid w:val="6486E12F"/>
    <w:rsid w:val="64ABACFA"/>
    <w:rsid w:val="6550E8B3"/>
    <w:rsid w:val="6563A853"/>
    <w:rsid w:val="6622B190"/>
    <w:rsid w:val="667923C5"/>
    <w:rsid w:val="6679F3FD"/>
    <w:rsid w:val="6697DEE8"/>
    <w:rsid w:val="66FBC47C"/>
    <w:rsid w:val="6736CBD4"/>
    <w:rsid w:val="675B0FA2"/>
    <w:rsid w:val="67767FA9"/>
    <w:rsid w:val="6790A40C"/>
    <w:rsid w:val="67F36976"/>
    <w:rsid w:val="685E41A2"/>
    <w:rsid w:val="68888975"/>
    <w:rsid w:val="689794DD"/>
    <w:rsid w:val="689A579F"/>
    <w:rsid w:val="68CAB828"/>
    <w:rsid w:val="68F6E003"/>
    <w:rsid w:val="6964A6E6"/>
    <w:rsid w:val="69AC24E1"/>
    <w:rsid w:val="6A06D6C0"/>
    <w:rsid w:val="6A0744AE"/>
    <w:rsid w:val="6A089F20"/>
    <w:rsid w:val="6A0F0488"/>
    <w:rsid w:val="6A2EAA79"/>
    <w:rsid w:val="6A33653E"/>
    <w:rsid w:val="6A65F266"/>
    <w:rsid w:val="6A6C22FD"/>
    <w:rsid w:val="6A92BDC9"/>
    <w:rsid w:val="6AE3438C"/>
    <w:rsid w:val="6AFBC8DE"/>
    <w:rsid w:val="6B2B0A38"/>
    <w:rsid w:val="6B31F806"/>
    <w:rsid w:val="6BAF7CB4"/>
    <w:rsid w:val="6BE89A10"/>
    <w:rsid w:val="6C410A0D"/>
    <w:rsid w:val="6C44A94B"/>
    <w:rsid w:val="6C818A24"/>
    <w:rsid w:val="6C996A3F"/>
    <w:rsid w:val="6CCDC867"/>
    <w:rsid w:val="6D485333"/>
    <w:rsid w:val="6D53345D"/>
    <w:rsid w:val="6D58E3EB"/>
    <w:rsid w:val="6DAC063B"/>
    <w:rsid w:val="6E130B1B"/>
    <w:rsid w:val="6E65D44C"/>
    <w:rsid w:val="6E6854EB"/>
    <w:rsid w:val="6E7AA01D"/>
    <w:rsid w:val="6E9C1AC1"/>
    <w:rsid w:val="6F1D718D"/>
    <w:rsid w:val="6F631A88"/>
    <w:rsid w:val="6F658C2A"/>
    <w:rsid w:val="6FB99D1F"/>
    <w:rsid w:val="6FBFB2AA"/>
    <w:rsid w:val="6FEDF109"/>
    <w:rsid w:val="7003D1FB"/>
    <w:rsid w:val="7017C89B"/>
    <w:rsid w:val="702816CE"/>
    <w:rsid w:val="70437304"/>
    <w:rsid w:val="70525069"/>
    <w:rsid w:val="706FBFE9"/>
    <w:rsid w:val="7081DB19"/>
    <w:rsid w:val="708BD40C"/>
    <w:rsid w:val="70E7A849"/>
    <w:rsid w:val="70F86E90"/>
    <w:rsid w:val="7130D5BA"/>
    <w:rsid w:val="7155184B"/>
    <w:rsid w:val="71556D80"/>
    <w:rsid w:val="71A1398A"/>
    <w:rsid w:val="71F64400"/>
    <w:rsid w:val="720154F3"/>
    <w:rsid w:val="72393B11"/>
    <w:rsid w:val="7239BC5E"/>
    <w:rsid w:val="724E20B1"/>
    <w:rsid w:val="7286D673"/>
    <w:rsid w:val="72F13DE1"/>
    <w:rsid w:val="734874A2"/>
    <w:rsid w:val="73EC466F"/>
    <w:rsid w:val="7490E3FF"/>
    <w:rsid w:val="74DD953D"/>
    <w:rsid w:val="75715D20"/>
    <w:rsid w:val="7586E443"/>
    <w:rsid w:val="758F814B"/>
    <w:rsid w:val="75EDF60B"/>
    <w:rsid w:val="7628DEA3"/>
    <w:rsid w:val="76370CE6"/>
    <w:rsid w:val="767DC12D"/>
    <w:rsid w:val="77581874"/>
    <w:rsid w:val="77709E0F"/>
    <w:rsid w:val="7777ED54"/>
    <w:rsid w:val="7789C66C"/>
    <w:rsid w:val="77B0E6C7"/>
    <w:rsid w:val="782780E9"/>
    <w:rsid w:val="783EB016"/>
    <w:rsid w:val="788C0992"/>
    <w:rsid w:val="78C0DAA9"/>
    <w:rsid w:val="78D674CD"/>
    <w:rsid w:val="78F2422C"/>
    <w:rsid w:val="79E67718"/>
    <w:rsid w:val="7A3276B4"/>
    <w:rsid w:val="7A3902DE"/>
    <w:rsid w:val="7A44CE43"/>
    <w:rsid w:val="7A498908"/>
    <w:rsid w:val="7A4B10B2"/>
    <w:rsid w:val="7AA59A15"/>
    <w:rsid w:val="7AC1672E"/>
    <w:rsid w:val="7AE878FE"/>
    <w:rsid w:val="7B2DAF53"/>
    <w:rsid w:val="7B3A75DB"/>
    <w:rsid w:val="7B4AD666"/>
    <w:rsid w:val="7B4F189D"/>
    <w:rsid w:val="7B8FC952"/>
    <w:rsid w:val="7B9C3B53"/>
    <w:rsid w:val="7C789C7A"/>
    <w:rsid w:val="7CC97FB4"/>
    <w:rsid w:val="7CD95870"/>
    <w:rsid w:val="7CF280CD"/>
    <w:rsid w:val="7D3EDB3C"/>
    <w:rsid w:val="7DDE6E3B"/>
    <w:rsid w:val="7E09E52B"/>
    <w:rsid w:val="7E2AD9CD"/>
    <w:rsid w:val="7E7528D1"/>
    <w:rsid w:val="7E94ACF3"/>
    <w:rsid w:val="7EA1BEF5"/>
    <w:rsid w:val="7ED826F6"/>
    <w:rsid w:val="7F0762FE"/>
    <w:rsid w:val="7F1C1500"/>
    <w:rsid w:val="7F580AFC"/>
    <w:rsid w:val="7F7CFA45"/>
    <w:rsid w:val="7FB04965"/>
    <w:rsid w:val="7FBEE87C"/>
    <w:rsid w:val="7FFE37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5FDC"/>
  <w15:chartTrackingRefBased/>
  <w15:docId w15:val="{05860D8B-807D-422A-8436-5A52437B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uiPriority w:val="1"/>
    <w:rsid w:val="7003D1FB"/>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47146B"/>
    <w:rPr>
      <w:color w:val="605E5C"/>
      <w:shd w:val="clear" w:color="auto" w:fill="E1DFDD"/>
    </w:rPr>
  </w:style>
  <w:style w:type="paragraph" w:styleId="Revision">
    <w:name w:val="Revision"/>
    <w:hidden/>
    <w:uiPriority w:val="99"/>
    <w:semiHidden/>
    <w:rsid w:val="009E5B19"/>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microsoft.com/office/2011/relationships/people" Target="people.xml" Id="R11bb2a76f47b47a4" /><Relationship Type="http://schemas.microsoft.com/office/2011/relationships/commentsExtended" Target="commentsExtended.xml" Id="Re8a39872933b4671" /><Relationship Type="http://schemas.microsoft.com/office/2016/09/relationships/commentsIds" Target="commentsIds.xml" Id="R615456c7bd374c5e" /><Relationship Type="http://schemas.openxmlformats.org/officeDocument/2006/relationships/header" Target="header.xml" Id="Re671313798754d15" /><Relationship Type="http://schemas.openxmlformats.org/officeDocument/2006/relationships/footer" Target="footer.xml" Id="R8dabd97d0c804ddf" /><Relationship Type="http://schemas.openxmlformats.org/officeDocument/2006/relationships/hyperlink" Target="https://core-cms.bfi.org.uk/media/25091/download" TargetMode="External" Id="R26ac858f52464c11" /><Relationship Type="http://schemas.openxmlformats.org/officeDocument/2006/relationships/hyperlink" Target="https://www.bfi.org.uk/inclusion-film-industry/bfi-diversity-standards" TargetMode="External" Id="Re6bb815e365e4504" /><Relationship Type="http://schemas.openxmlformats.org/officeDocument/2006/relationships/hyperlink" Target="https://inclusivecinema.org/" TargetMode="External" Id="R9b2663a023dd4e7a" /><Relationship Type="http://schemas.openxmlformats.org/officeDocument/2006/relationships/hyperlink" Target="https://juliesbicycle.com/" TargetMode="External" Id="Re123a37dcb7f42c8" /><Relationship Type="http://schemas.openxmlformats.org/officeDocument/2006/relationships/hyperlink" Target="https://www.bfi.org.uk/get-funding-support/bring-film-wider-audience/environmental-sustainability-film-exhibition-sector" TargetMode="External" Id="R1d82c456b28b40fa" /><Relationship Type="http://schemas.openxmlformats.org/officeDocument/2006/relationships/hyperlink" Target="https://www.independentcinemaoffice.org.uk/advice-support/green-cinema-toolkit/" TargetMode="External" Id="R4a1cfed73e954bc7" /><Relationship Type="http://schemas.openxmlformats.org/officeDocument/2006/relationships/hyperlink" Target="https://www.bfi.org.uk/inclusion-film-industry/bullying-harassment-racism-prevention-screen-industries" TargetMode="External" Id="R2e81980db09149ad" /><Relationship Type="http://schemas.openxmlformats.org/officeDocument/2006/relationships/hyperlink" Target="http://inclusivecinema.org/" TargetMode="External" Id="Rfc75fbebd6fe429e" /><Relationship Type="http://schemas.openxmlformats.org/officeDocument/2006/relationships/hyperlink" Target="http://inclusivecinema.org/" TargetMode="External" Id="R7ebdb6a16bc94f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7c3d1a-4bdd-46a4-a4bd-be22ba248172" xsi:nil="true"/>
    <lcf76f155ced4ddcb4097134ff3c332f xmlns="ee82c4e7-a66e-49c8-b259-7e1b19ae64ed">
      <Terms xmlns="http://schemas.microsoft.com/office/infopath/2007/PartnerControls"/>
    </lcf76f155ced4ddcb4097134ff3c332f>
    <SharedWithUsers xmlns="ce7c3d1a-4bdd-46a4-a4bd-be22ba248172">
      <UserInfo>
        <DisplayName>Maddy Probst</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C5E2A693BB648B261A99E06B9ED70" ma:contentTypeVersion="20" ma:contentTypeDescription="Create a new document." ma:contentTypeScope="" ma:versionID="a9f4b6b632ab83c7c805b3a81ed7fe3b">
  <xsd:schema xmlns:xsd="http://www.w3.org/2001/XMLSchema" xmlns:xs="http://www.w3.org/2001/XMLSchema" xmlns:p="http://schemas.microsoft.com/office/2006/metadata/properties" xmlns:ns2="ee82c4e7-a66e-49c8-b259-7e1b19ae64ed" xmlns:ns3="ce7c3d1a-4bdd-46a4-a4bd-be22ba248172" targetNamespace="http://schemas.microsoft.com/office/2006/metadata/properties" ma:root="true" ma:fieldsID="3a1e5508c9522757dc15235188bc2710" ns2:_="" ns3:_="">
    <xsd:import namespace="ee82c4e7-a66e-49c8-b259-7e1b19ae64ed"/>
    <xsd:import namespace="ce7c3d1a-4bdd-46a4-a4bd-be22ba2481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c4e7-a66e-49c8-b259-7e1b19ae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c3d1a-4bdd-46a4-a4bd-be22ba2481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f0bfc4-779c-4b17-854f-6c5b0a049087}" ma:internalName="TaxCatchAll" ma:showField="CatchAllData" ma:web="ce7c3d1a-4bdd-46a4-a4bd-be22ba248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E8D14-AA07-42E2-A25E-DBC89AAFC9A2}">
  <ds:schemaRefs>
    <ds:schemaRef ds:uri="http://schemas.microsoft.com/office/2006/metadata/properties"/>
    <ds:schemaRef ds:uri="http://schemas.microsoft.com/office/infopath/2007/PartnerControls"/>
    <ds:schemaRef ds:uri="ce7c3d1a-4bdd-46a4-a4bd-be22ba248172"/>
    <ds:schemaRef ds:uri="ee82c4e7-a66e-49c8-b259-7e1b19ae64ed"/>
  </ds:schemaRefs>
</ds:datastoreItem>
</file>

<file path=customXml/itemProps2.xml><?xml version="1.0" encoding="utf-8"?>
<ds:datastoreItem xmlns:ds="http://schemas.openxmlformats.org/officeDocument/2006/customXml" ds:itemID="{94080D4B-41C2-4541-A083-A8D0188AEF89}">
  <ds:schemaRefs>
    <ds:schemaRef ds:uri="http://schemas.microsoft.com/sharepoint/v3/contenttype/forms"/>
  </ds:schemaRefs>
</ds:datastoreItem>
</file>

<file path=customXml/itemProps3.xml><?xml version="1.0" encoding="utf-8"?>
<ds:datastoreItem xmlns:ds="http://schemas.openxmlformats.org/officeDocument/2006/customXml" ds:itemID="{C3C4ACA3-2F1E-4F62-A848-8DE752C5FF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 Singh</dc:creator>
  <keywords/>
  <dc:description/>
  <lastModifiedBy>Ti Singh</lastModifiedBy>
  <revision>108</revision>
  <dcterms:created xsi:type="dcterms:W3CDTF">2023-04-04T02:44:00.0000000Z</dcterms:created>
  <dcterms:modified xsi:type="dcterms:W3CDTF">2025-06-10T15:35:24.8766407Z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y fmtid="{D5CDD505-2E9C-101B-9397-08002B2CF9AE}" pid="3" name="MediaServiceImageTags">
    <vt:lpwstr/>
  </property>
</Properties>
</file>